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813D45" w:rsidR="003E0E10" w:rsidP="00813D45" w:rsidRDefault="00ED4DB0" w14:paraId="1624C9E3" wp14:textId="77777777">
      <w:pPr>
        <w:shd w:val="clear" w:color="auto" w:fill="FFFFFF"/>
        <w:jc w:val="center"/>
        <w:rPr>
          <w:b/>
          <w:shadow/>
          <w:spacing w:val="-5"/>
          <w:sz w:val="28"/>
          <w:szCs w:val="28"/>
        </w:rPr>
      </w:pPr>
      <w:r w:rsidRPr="00813D45">
        <w:rPr>
          <w:b/>
          <w:shadow/>
          <w:spacing w:val="-5"/>
          <w:sz w:val="28"/>
          <w:szCs w:val="28"/>
        </w:rPr>
        <w:t xml:space="preserve">Zasady oceniania </w:t>
      </w:r>
      <w:r w:rsidRPr="00813D45" w:rsidR="00AE1817">
        <w:rPr>
          <w:b/>
          <w:shadow/>
          <w:spacing w:val="-5"/>
          <w:sz w:val="28"/>
          <w:szCs w:val="28"/>
        </w:rPr>
        <w:t>na języku polskim</w:t>
      </w:r>
      <w:r w:rsidRPr="00813D45" w:rsidR="003E0E10">
        <w:rPr>
          <w:b/>
          <w:shadow/>
          <w:spacing w:val="-5"/>
          <w:sz w:val="28"/>
          <w:szCs w:val="28"/>
        </w:rPr>
        <w:t xml:space="preserve"> w klasach </w:t>
      </w:r>
      <w:r w:rsidRPr="00813D45" w:rsidR="00AE1817">
        <w:rPr>
          <w:b/>
          <w:shadow/>
          <w:spacing w:val="-5"/>
          <w:sz w:val="28"/>
          <w:szCs w:val="28"/>
        </w:rPr>
        <w:t>4-8</w:t>
      </w:r>
    </w:p>
    <w:p xmlns:wp14="http://schemas.microsoft.com/office/word/2010/wordml" w:rsidRPr="00813D45" w:rsidR="003E0E10" w:rsidP="00813D45" w:rsidRDefault="003E0E10" w14:paraId="672A6659" wp14:textId="77777777">
      <w:pPr>
        <w:jc w:val="both"/>
        <w:rPr>
          <w:sz w:val="24"/>
          <w:szCs w:val="24"/>
        </w:rPr>
      </w:pPr>
    </w:p>
    <w:p xmlns:wp14="http://schemas.microsoft.com/office/word/2010/wordml" w:rsidRPr="00813D45" w:rsidR="00AE1817" w:rsidP="00813D45" w:rsidRDefault="00AE1817" w14:paraId="0A37501D" wp14:textId="77777777">
      <w:pPr>
        <w:jc w:val="both"/>
        <w:rPr>
          <w:sz w:val="24"/>
          <w:szCs w:val="24"/>
        </w:rPr>
      </w:pPr>
    </w:p>
    <w:p xmlns:wp14="http://schemas.microsoft.com/office/word/2010/wordml" w:rsidRPr="00813D45" w:rsidR="003E0E10" w:rsidP="00813D45" w:rsidRDefault="003E0E10" w14:paraId="5DAB6C7B" wp14:textId="77777777">
      <w:pPr>
        <w:jc w:val="both"/>
        <w:rPr>
          <w:sz w:val="24"/>
          <w:szCs w:val="24"/>
        </w:rPr>
      </w:pPr>
    </w:p>
    <w:p xmlns:wp14="http://schemas.microsoft.com/office/word/2010/wordml" w:rsidRPr="00813D45" w:rsidR="003E0E10" w:rsidP="00813D45" w:rsidRDefault="003E0E10" w14:paraId="186A8D3D" wp14:textId="77777777">
      <w:pPr>
        <w:jc w:val="both"/>
        <w:rPr>
          <w:i/>
          <w:sz w:val="24"/>
          <w:szCs w:val="24"/>
        </w:rPr>
      </w:pPr>
      <w:r w:rsidRPr="00813D45">
        <w:rPr>
          <w:sz w:val="24"/>
          <w:szCs w:val="24"/>
        </w:rPr>
        <w:t>I. Treści nauczania zgodne z programem nauczania</w:t>
      </w:r>
      <w:r w:rsidRPr="00813D45">
        <w:rPr>
          <w:i/>
          <w:sz w:val="24"/>
          <w:szCs w:val="24"/>
        </w:rPr>
        <w:t xml:space="preserve"> N</w:t>
      </w:r>
      <w:r w:rsidRPr="00813D45" w:rsidR="00DB57CF">
        <w:rPr>
          <w:i/>
          <w:sz w:val="24"/>
          <w:szCs w:val="24"/>
        </w:rPr>
        <w:t>OWE</w:t>
      </w:r>
      <w:r w:rsidRPr="00813D45">
        <w:rPr>
          <w:i/>
          <w:sz w:val="24"/>
          <w:szCs w:val="24"/>
        </w:rPr>
        <w:t xml:space="preserve"> S</w:t>
      </w:r>
      <w:r w:rsidRPr="00813D45" w:rsidR="00DB57CF">
        <w:rPr>
          <w:i/>
          <w:sz w:val="24"/>
          <w:szCs w:val="24"/>
        </w:rPr>
        <w:t>łowa</w:t>
      </w:r>
      <w:r w:rsidRPr="00813D45">
        <w:rPr>
          <w:i/>
          <w:sz w:val="24"/>
          <w:szCs w:val="24"/>
        </w:rPr>
        <w:t xml:space="preserve"> na start! (kl. 4, 5, 6, 7, 8)</w:t>
      </w:r>
    </w:p>
    <w:p xmlns:wp14="http://schemas.microsoft.com/office/word/2010/wordml" w:rsidRPr="00813D45" w:rsidR="00AE1817" w:rsidP="00813D45" w:rsidRDefault="00AE1817" w14:paraId="02EB378F" wp14:textId="77777777">
      <w:pPr>
        <w:jc w:val="both"/>
        <w:rPr>
          <w:sz w:val="24"/>
          <w:szCs w:val="24"/>
        </w:rPr>
      </w:pPr>
    </w:p>
    <w:p xmlns:wp14="http://schemas.microsoft.com/office/word/2010/wordml" w:rsidRPr="00813D45" w:rsidR="00AE1817" w:rsidP="00813D45" w:rsidRDefault="00AE1817" w14:paraId="6A05A809" wp14:textId="77777777">
      <w:pPr>
        <w:jc w:val="both"/>
        <w:rPr>
          <w:sz w:val="24"/>
          <w:szCs w:val="24"/>
        </w:rPr>
      </w:pPr>
    </w:p>
    <w:p xmlns:wp14="http://schemas.microsoft.com/office/word/2010/wordml" w:rsidRPr="00813D45" w:rsidR="003E0E10" w:rsidP="00813D45" w:rsidRDefault="003E0E10" w14:paraId="143C43DA" wp14:textId="77777777">
      <w:pPr>
        <w:jc w:val="both"/>
        <w:rPr>
          <w:sz w:val="24"/>
          <w:szCs w:val="24"/>
        </w:rPr>
      </w:pPr>
      <w:r w:rsidRPr="00813D45">
        <w:rPr>
          <w:sz w:val="24"/>
          <w:szCs w:val="24"/>
        </w:rPr>
        <w:t>II. Ocenie podlegają:</w:t>
      </w:r>
    </w:p>
    <w:p xmlns:wp14="http://schemas.microsoft.com/office/word/2010/wordml" w:rsidRPr="00813D45" w:rsidR="003E0E10" w:rsidP="00813D45" w:rsidRDefault="003E0E10" w14:paraId="48239A2B" wp14:textId="77777777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813D45">
        <w:rPr>
          <w:sz w:val="24"/>
          <w:szCs w:val="24"/>
        </w:rPr>
        <w:t>prace klasowe (sprawdziany)</w:t>
      </w:r>
      <w:r w:rsidRPr="00813D45" w:rsidR="00ED4DB0">
        <w:rPr>
          <w:sz w:val="24"/>
          <w:szCs w:val="24"/>
        </w:rPr>
        <w:t xml:space="preserve"> – waga 4</w:t>
      </w:r>
      <w:r w:rsidRPr="00813D45">
        <w:rPr>
          <w:sz w:val="24"/>
          <w:szCs w:val="24"/>
        </w:rPr>
        <w:t xml:space="preserve">, </w:t>
      </w:r>
    </w:p>
    <w:p xmlns:wp14="http://schemas.microsoft.com/office/word/2010/wordml" w:rsidRPr="00813D45" w:rsidR="003E0E10" w:rsidP="00813D45" w:rsidRDefault="003E0E10" w14:paraId="270995F4" wp14:textId="77777777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813D45">
        <w:rPr>
          <w:sz w:val="24"/>
          <w:szCs w:val="24"/>
        </w:rPr>
        <w:t xml:space="preserve"> kartkówki</w:t>
      </w:r>
      <w:r w:rsidRPr="00813D45" w:rsidR="00ED4DB0">
        <w:rPr>
          <w:sz w:val="24"/>
          <w:szCs w:val="24"/>
        </w:rPr>
        <w:t xml:space="preserve"> – waga 3</w:t>
      </w:r>
      <w:r w:rsidRPr="00813D45">
        <w:rPr>
          <w:sz w:val="24"/>
          <w:szCs w:val="24"/>
        </w:rPr>
        <w:t xml:space="preserve">, </w:t>
      </w:r>
    </w:p>
    <w:p xmlns:wp14="http://schemas.microsoft.com/office/word/2010/wordml" w:rsidRPr="00813D45" w:rsidR="003E0E10" w:rsidP="00813D45" w:rsidRDefault="003E0E10" w14:paraId="791003BA" wp14:textId="77777777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813D45">
        <w:rPr>
          <w:sz w:val="24"/>
          <w:szCs w:val="24"/>
        </w:rPr>
        <w:t>odpowiedzi ustne</w:t>
      </w:r>
      <w:r w:rsidRPr="00813D45" w:rsidR="00ED4DB0">
        <w:rPr>
          <w:sz w:val="24"/>
          <w:szCs w:val="24"/>
        </w:rPr>
        <w:t xml:space="preserve"> – waga 3</w:t>
      </w:r>
      <w:r w:rsidRPr="00813D45">
        <w:rPr>
          <w:sz w:val="24"/>
          <w:szCs w:val="24"/>
        </w:rPr>
        <w:t xml:space="preserve">, </w:t>
      </w:r>
    </w:p>
    <w:p xmlns:wp14="http://schemas.microsoft.com/office/word/2010/wordml" w:rsidRPr="00813D45" w:rsidR="00ED4DB0" w:rsidP="00813D45" w:rsidRDefault="003E0E10" w14:paraId="1819EC85" wp14:textId="77777777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813D45">
        <w:rPr>
          <w:sz w:val="24"/>
          <w:szCs w:val="24"/>
        </w:rPr>
        <w:t>praca ucznia na lekcji</w:t>
      </w:r>
      <w:r w:rsidRPr="00813D45" w:rsidR="00ED4DB0">
        <w:rPr>
          <w:sz w:val="24"/>
          <w:szCs w:val="24"/>
        </w:rPr>
        <w:t xml:space="preserve"> (aktywność) – waga 1</w:t>
      </w:r>
    </w:p>
    <w:p xmlns:wp14="http://schemas.microsoft.com/office/word/2010/wordml" w:rsidRPr="00813D45" w:rsidR="003E0E10" w:rsidP="00813D45" w:rsidRDefault="003E0E10" w14:paraId="17ECF727" wp14:textId="77777777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813D45">
        <w:rPr>
          <w:sz w:val="24"/>
          <w:szCs w:val="24"/>
        </w:rPr>
        <w:t xml:space="preserve"> praca w grupie</w:t>
      </w:r>
      <w:r w:rsidRPr="00813D45" w:rsidR="00ED4DB0">
        <w:rPr>
          <w:sz w:val="24"/>
          <w:szCs w:val="24"/>
        </w:rPr>
        <w:t xml:space="preserve"> – waga 2</w:t>
      </w:r>
      <w:r w:rsidRPr="00813D45">
        <w:rPr>
          <w:sz w:val="24"/>
          <w:szCs w:val="24"/>
        </w:rPr>
        <w:t xml:space="preserve">, </w:t>
      </w:r>
    </w:p>
    <w:p xmlns:wp14="http://schemas.microsoft.com/office/word/2010/wordml" w:rsidRPr="00813D45" w:rsidR="003E0E10" w:rsidP="00813D45" w:rsidRDefault="003E0E10" w14:paraId="621E81E0" wp14:textId="77777777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813D45">
        <w:rPr>
          <w:sz w:val="24"/>
          <w:szCs w:val="24"/>
        </w:rPr>
        <w:t>zeszyt przedmiotowy</w:t>
      </w:r>
      <w:r w:rsidRPr="00813D45" w:rsidR="00ED4DB0">
        <w:rPr>
          <w:sz w:val="24"/>
          <w:szCs w:val="24"/>
        </w:rPr>
        <w:t xml:space="preserve"> </w:t>
      </w:r>
      <w:r w:rsidRPr="00813D45" w:rsidR="00AE1817">
        <w:rPr>
          <w:sz w:val="24"/>
          <w:szCs w:val="24"/>
        </w:rPr>
        <w:t xml:space="preserve">(zeszyt lekturowy) </w:t>
      </w:r>
      <w:r w:rsidRPr="00813D45" w:rsidR="00ED4DB0">
        <w:rPr>
          <w:sz w:val="24"/>
          <w:szCs w:val="24"/>
        </w:rPr>
        <w:t>– waga 1</w:t>
      </w:r>
      <w:r w:rsidRPr="00813D45">
        <w:rPr>
          <w:sz w:val="24"/>
          <w:szCs w:val="24"/>
        </w:rPr>
        <w:t>,</w:t>
      </w:r>
    </w:p>
    <w:p xmlns:wp14="http://schemas.microsoft.com/office/word/2010/wordml" w:rsidRPr="00813D45" w:rsidR="003E0E10" w:rsidP="00813D45" w:rsidRDefault="003E0E10" w14:paraId="75D9F391" wp14:textId="77777777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813D45">
        <w:rPr>
          <w:sz w:val="24"/>
          <w:szCs w:val="24"/>
        </w:rPr>
        <w:t>wypowiedzi pisemne</w:t>
      </w:r>
      <w:r w:rsidRPr="00813D45" w:rsidR="00ED4DB0">
        <w:rPr>
          <w:sz w:val="24"/>
          <w:szCs w:val="24"/>
        </w:rPr>
        <w:t xml:space="preserve"> – waga 2</w:t>
      </w:r>
      <w:r w:rsidRPr="00813D45">
        <w:rPr>
          <w:sz w:val="24"/>
          <w:szCs w:val="24"/>
        </w:rPr>
        <w:t>,</w:t>
      </w:r>
    </w:p>
    <w:p xmlns:wp14="http://schemas.microsoft.com/office/word/2010/wordml" w:rsidRPr="00813D45" w:rsidR="003E0E10" w:rsidP="00813D45" w:rsidRDefault="003E0E10" w14:paraId="1B20B1FB" wp14:textId="77777777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813D45">
        <w:rPr>
          <w:sz w:val="24"/>
          <w:szCs w:val="24"/>
        </w:rPr>
        <w:t>prace dodatkowe,</w:t>
      </w:r>
    </w:p>
    <w:p xmlns:wp14="http://schemas.microsoft.com/office/word/2010/wordml" w:rsidRPr="00813D45" w:rsidR="003E0E10" w:rsidP="00813D45" w:rsidRDefault="003E0E10" w14:paraId="7A9802E2" wp14:textId="77777777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813D45">
        <w:rPr>
          <w:sz w:val="24"/>
          <w:szCs w:val="24"/>
        </w:rPr>
        <w:t>dyktanda</w:t>
      </w:r>
      <w:r w:rsidRPr="00813D45" w:rsidR="00ED4DB0">
        <w:rPr>
          <w:sz w:val="24"/>
          <w:szCs w:val="24"/>
        </w:rPr>
        <w:t xml:space="preserve"> – waga 3</w:t>
      </w:r>
      <w:r w:rsidRPr="00813D45">
        <w:rPr>
          <w:sz w:val="24"/>
          <w:szCs w:val="24"/>
        </w:rPr>
        <w:t>,</w:t>
      </w:r>
    </w:p>
    <w:p xmlns:wp14="http://schemas.microsoft.com/office/word/2010/wordml" w:rsidRPr="00813D45" w:rsidR="003E0E10" w:rsidP="00813D45" w:rsidRDefault="003E0E10" w14:paraId="2BE7C67A" wp14:textId="77777777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813D45">
        <w:rPr>
          <w:sz w:val="24"/>
          <w:szCs w:val="24"/>
        </w:rPr>
        <w:t>testy ortograficzne, gramatyczne, lekturowe, czytania ze zrozumieniem</w:t>
      </w:r>
      <w:r w:rsidRPr="00813D45" w:rsidR="00ED4DB0">
        <w:rPr>
          <w:sz w:val="24"/>
          <w:szCs w:val="24"/>
        </w:rPr>
        <w:t xml:space="preserve"> – waga 3</w:t>
      </w:r>
      <w:r w:rsidRPr="00813D45">
        <w:rPr>
          <w:sz w:val="24"/>
          <w:szCs w:val="24"/>
        </w:rPr>
        <w:t>,</w:t>
      </w:r>
    </w:p>
    <w:p xmlns:wp14="http://schemas.microsoft.com/office/word/2010/wordml" w:rsidRPr="00813D45" w:rsidR="003E0E10" w:rsidP="00813D45" w:rsidRDefault="003E0E10" w14:paraId="4DB19E6D" wp14:textId="77777777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813D45">
        <w:rPr>
          <w:sz w:val="24"/>
          <w:szCs w:val="24"/>
        </w:rPr>
        <w:t>testy przekrojowe</w:t>
      </w:r>
      <w:r w:rsidRPr="00813D45" w:rsidR="00ED4DB0">
        <w:rPr>
          <w:sz w:val="24"/>
          <w:szCs w:val="24"/>
        </w:rPr>
        <w:t xml:space="preserve"> – waga 4</w:t>
      </w:r>
      <w:r w:rsidRPr="00813D45">
        <w:rPr>
          <w:sz w:val="24"/>
          <w:szCs w:val="24"/>
        </w:rPr>
        <w:t>,</w:t>
      </w:r>
    </w:p>
    <w:p xmlns:wp14="http://schemas.microsoft.com/office/word/2010/wordml" w:rsidRPr="00813D45" w:rsidR="003E0E10" w:rsidP="00813D45" w:rsidRDefault="003E0E10" w14:paraId="3670B8C5" wp14:textId="77777777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813D45">
        <w:rPr>
          <w:sz w:val="24"/>
          <w:szCs w:val="24"/>
        </w:rPr>
        <w:t>wypracowania</w:t>
      </w:r>
      <w:r w:rsidRPr="00813D45" w:rsidR="00ED4DB0">
        <w:rPr>
          <w:sz w:val="24"/>
          <w:szCs w:val="24"/>
        </w:rPr>
        <w:t xml:space="preserve"> – waga 3</w:t>
      </w:r>
      <w:r w:rsidRPr="00813D45">
        <w:rPr>
          <w:sz w:val="24"/>
          <w:szCs w:val="24"/>
        </w:rPr>
        <w:t>,</w:t>
      </w:r>
    </w:p>
    <w:p xmlns:wp14="http://schemas.microsoft.com/office/word/2010/wordml" w:rsidRPr="00813D45" w:rsidR="003E0E10" w:rsidP="00813D45" w:rsidRDefault="003E0E10" w14:paraId="4A5BB504" wp14:textId="77777777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813D45">
        <w:rPr>
          <w:sz w:val="24"/>
          <w:szCs w:val="24"/>
        </w:rPr>
        <w:t>recytacja</w:t>
      </w:r>
      <w:r w:rsidRPr="00813D45" w:rsidR="00ED4DB0">
        <w:rPr>
          <w:sz w:val="24"/>
          <w:szCs w:val="24"/>
        </w:rPr>
        <w:t xml:space="preserve"> – waga 3</w:t>
      </w:r>
      <w:r w:rsidRPr="00813D45">
        <w:rPr>
          <w:sz w:val="24"/>
          <w:szCs w:val="24"/>
        </w:rPr>
        <w:t>,</w:t>
      </w:r>
    </w:p>
    <w:p xmlns:wp14="http://schemas.microsoft.com/office/word/2010/wordml" w:rsidRPr="00813D45" w:rsidR="003E0E10" w:rsidP="00813D45" w:rsidRDefault="003E0E10" w14:paraId="7AEEF45F" wp14:textId="02C07F0C">
      <w:pPr>
        <w:widowControl w:val="1"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D25916E" w:rsidR="003E0E10">
        <w:rPr>
          <w:sz w:val="24"/>
          <w:szCs w:val="24"/>
        </w:rPr>
        <w:t>szczególne osiągnięcia.</w:t>
      </w:r>
    </w:p>
    <w:p xmlns:wp14="http://schemas.microsoft.com/office/word/2010/wordml" w:rsidRPr="00813D45" w:rsidR="003E0E10" w:rsidP="00813D45" w:rsidRDefault="003E0E10" w14:paraId="5A39BBE3" wp14:textId="77777777">
      <w:pPr>
        <w:jc w:val="both"/>
        <w:rPr>
          <w:sz w:val="24"/>
          <w:szCs w:val="24"/>
        </w:rPr>
      </w:pPr>
    </w:p>
    <w:p xmlns:wp14="http://schemas.microsoft.com/office/word/2010/wordml" w:rsidRPr="00813D45" w:rsidR="003E0E10" w:rsidP="00813D45" w:rsidRDefault="003E0E10" w14:paraId="432EBFB5" wp14:textId="77777777">
      <w:pPr>
        <w:jc w:val="both"/>
        <w:rPr>
          <w:sz w:val="24"/>
          <w:szCs w:val="24"/>
        </w:rPr>
      </w:pPr>
      <w:r w:rsidRPr="00813D45">
        <w:rPr>
          <w:sz w:val="24"/>
          <w:szCs w:val="24"/>
        </w:rPr>
        <w:t>1. Prace klasowe (sprawdziany) obejmują zakres programowy całego działu.</w:t>
      </w:r>
    </w:p>
    <w:p xmlns:wp14="http://schemas.microsoft.com/office/word/2010/wordml" w:rsidRPr="00813D45" w:rsidR="003E0E10" w:rsidP="00813D45" w:rsidRDefault="003E0E10" w14:paraId="391A60E4" wp14:textId="77777777">
      <w:pPr>
        <w:ind w:left="360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Uczeń jest informowany o planowanej pracy klasowej z co najmniej tygodniowym wyprzedzeniem (jeśli WO nie reguluje tego inaczej).</w:t>
      </w:r>
    </w:p>
    <w:p xmlns:wp14="http://schemas.microsoft.com/office/word/2010/wordml" w:rsidRPr="00813D45" w:rsidR="003E0E10" w:rsidP="00813D45" w:rsidRDefault="003E0E10" w14:paraId="0219F7CA" wp14:textId="77777777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813D45">
        <w:rPr>
          <w:sz w:val="24"/>
          <w:szCs w:val="24"/>
        </w:rPr>
        <w:t>Przed pracą klasową nauczyciel podaje jej zakres programowy.</w:t>
      </w:r>
    </w:p>
    <w:p xmlns:wp14="http://schemas.microsoft.com/office/word/2010/wordml" w:rsidRPr="00813D45" w:rsidR="003E0E10" w:rsidP="00813D45" w:rsidRDefault="003E0E10" w14:paraId="7052C1A8" wp14:textId="77777777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813D45">
        <w:rPr>
          <w:sz w:val="24"/>
          <w:szCs w:val="24"/>
        </w:rPr>
        <w:t>Zasady uzasadniania oceny z pracy klasowej, jej poprawy oraz sposób przechowywania prac klasowych są zgodne z WO.</w:t>
      </w:r>
    </w:p>
    <w:p xmlns:wp14="http://schemas.microsoft.com/office/word/2010/wordml" w:rsidRPr="00813D45" w:rsidR="003E0E10" w:rsidP="00813D45" w:rsidRDefault="003E0E10" w14:paraId="0E5F90B3" wp14:textId="77777777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813D45">
        <w:rPr>
          <w:sz w:val="24"/>
          <w:szCs w:val="24"/>
        </w:rPr>
        <w:t>Praca klasowa umożliwia sprawdzenie wiadomości i umiejętności na wszystkich poziomach wymagań edukacyjnych.</w:t>
      </w:r>
    </w:p>
    <w:p xmlns:wp14="http://schemas.microsoft.com/office/word/2010/wordml" w:rsidRPr="00813D45" w:rsidR="003E0E10" w:rsidP="00813D45" w:rsidRDefault="003E0E10" w14:paraId="26EF53A0" wp14:textId="77777777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813D45">
        <w:rPr>
          <w:sz w:val="24"/>
          <w:szCs w:val="24"/>
        </w:rPr>
        <w:t>Zasady przeliczania oceny punktowej na stopień szkolny są zgodne z WO.</w:t>
      </w:r>
    </w:p>
    <w:p xmlns:wp14="http://schemas.microsoft.com/office/word/2010/wordml" w:rsidRPr="00813D45" w:rsidR="00AE1817" w:rsidP="00813D45" w:rsidRDefault="00AE1817" w14:paraId="41C8F396" wp14:textId="77777777">
      <w:pPr>
        <w:jc w:val="both"/>
        <w:rPr>
          <w:sz w:val="24"/>
          <w:szCs w:val="24"/>
        </w:rPr>
      </w:pPr>
    </w:p>
    <w:p xmlns:wp14="http://schemas.microsoft.com/office/word/2010/wordml" w:rsidRPr="00813D45" w:rsidR="003E0E10" w:rsidP="00813D45" w:rsidRDefault="003E0E10" w14:paraId="51215F67" wp14:textId="77777777">
      <w:pPr>
        <w:jc w:val="both"/>
        <w:rPr>
          <w:sz w:val="24"/>
          <w:szCs w:val="24"/>
        </w:rPr>
      </w:pPr>
      <w:r w:rsidRPr="00813D45">
        <w:rPr>
          <w:sz w:val="24"/>
          <w:szCs w:val="24"/>
        </w:rPr>
        <w:t>2. Kartkówki, a ich celem jest sprawdzenie wiadomości i umiejętności ucznia z zakresu programowego ostatnich jednostek lekcyjnych (maksymalnie trzech).</w:t>
      </w:r>
    </w:p>
    <w:p xmlns:wp14="http://schemas.microsoft.com/office/word/2010/wordml" w:rsidRPr="00813D45" w:rsidR="003E0E10" w:rsidP="00813D45" w:rsidRDefault="003E0E10" w14:paraId="10DCCEE8" wp14:textId="77777777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813D45">
        <w:rPr>
          <w:sz w:val="24"/>
          <w:szCs w:val="24"/>
        </w:rPr>
        <w:t>Nauczyciel nie ma obowiązku uprzedzania uczniów o terminie i zakresie programowym kartkówki.</w:t>
      </w:r>
    </w:p>
    <w:p xmlns:wp14="http://schemas.microsoft.com/office/word/2010/wordml" w:rsidRPr="00813D45" w:rsidR="003E0E10" w:rsidP="00813D45" w:rsidRDefault="003E0E10" w14:paraId="2FA6ABC3" wp14:textId="77777777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813D45">
        <w:rPr>
          <w:sz w:val="24"/>
          <w:szCs w:val="24"/>
        </w:rPr>
        <w:t>Kartkówka jest oceniana w skali punktowej, a lic</w:t>
      </w:r>
      <w:r w:rsidR="000E69D3">
        <w:rPr>
          <w:sz w:val="24"/>
          <w:szCs w:val="24"/>
        </w:rPr>
        <w:t>zba punktów jest przeliczana na </w:t>
      </w:r>
      <w:r w:rsidRPr="00813D45">
        <w:rPr>
          <w:sz w:val="24"/>
          <w:szCs w:val="24"/>
        </w:rPr>
        <w:t>ocenę zgodnie z zasadami WO.</w:t>
      </w:r>
    </w:p>
    <w:p xmlns:wp14="http://schemas.microsoft.com/office/word/2010/wordml" w:rsidRPr="00813D45" w:rsidR="003E0E10" w:rsidP="00813D45" w:rsidRDefault="003E0E10" w14:paraId="755DE18E" wp14:textId="77777777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813D45">
        <w:rPr>
          <w:sz w:val="24"/>
          <w:szCs w:val="24"/>
        </w:rPr>
        <w:t>Zasady przechowywania kartkówek reguluje WO.</w:t>
      </w:r>
    </w:p>
    <w:p xmlns:wp14="http://schemas.microsoft.com/office/word/2010/wordml" w:rsidRPr="00813D45" w:rsidR="003E0E10" w:rsidP="00813D45" w:rsidRDefault="003E0E10" w14:paraId="72A3D3EC" wp14:textId="77777777">
      <w:pPr>
        <w:widowControl/>
        <w:autoSpaceDE/>
        <w:autoSpaceDN/>
        <w:adjustRightInd/>
        <w:ind w:left="777"/>
        <w:jc w:val="both"/>
        <w:rPr>
          <w:sz w:val="24"/>
          <w:szCs w:val="24"/>
        </w:rPr>
      </w:pPr>
    </w:p>
    <w:p xmlns:wp14="http://schemas.microsoft.com/office/word/2010/wordml" w:rsidRPr="00813D45" w:rsidR="003E0E10" w:rsidP="00813D45" w:rsidRDefault="00DB57CF" w14:paraId="01B426A8" wp14:textId="77777777">
      <w:pPr>
        <w:jc w:val="both"/>
        <w:rPr>
          <w:sz w:val="24"/>
          <w:szCs w:val="24"/>
        </w:rPr>
      </w:pPr>
      <w:r w:rsidRPr="00813D45">
        <w:rPr>
          <w:sz w:val="24"/>
          <w:szCs w:val="24"/>
        </w:rPr>
        <w:t>3</w:t>
      </w:r>
      <w:r w:rsidRPr="00813D45" w:rsidR="003E0E10">
        <w:rPr>
          <w:sz w:val="24"/>
          <w:szCs w:val="24"/>
        </w:rPr>
        <w:t>. Odpowiedzi ustne obejmują zakres programowy aktualnie realizowanego działu. Oceniając je, nauczyciel bierze pod uwagę:</w:t>
      </w:r>
    </w:p>
    <w:p xmlns:wp14="http://schemas.microsoft.com/office/word/2010/wordml" w:rsidRPr="00813D45" w:rsidR="003E0E10" w:rsidP="00813D45" w:rsidRDefault="003E0E10" w14:paraId="48511FAC" wp14:textId="77777777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</w:rPr>
      </w:pPr>
      <w:r w:rsidRPr="00813D45">
        <w:rPr>
          <w:sz w:val="24"/>
          <w:szCs w:val="24"/>
        </w:rPr>
        <w:t>zgodność wypowiedzi z postawionym pytaniem,</w:t>
      </w:r>
    </w:p>
    <w:p xmlns:wp14="http://schemas.microsoft.com/office/word/2010/wordml" w:rsidRPr="00813D45" w:rsidR="003E0E10" w:rsidP="00813D45" w:rsidRDefault="003E0E10" w14:paraId="486D1C77" wp14:textId="77777777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</w:rPr>
      </w:pPr>
      <w:r w:rsidRPr="00813D45">
        <w:rPr>
          <w:sz w:val="24"/>
          <w:szCs w:val="24"/>
        </w:rPr>
        <w:t>prawidłowe posługiwanie się pojęciami,</w:t>
      </w:r>
    </w:p>
    <w:p xmlns:wp14="http://schemas.microsoft.com/office/word/2010/wordml" w:rsidRPr="00813D45" w:rsidR="003E0E10" w:rsidP="00813D45" w:rsidRDefault="003E0E10" w14:paraId="19512586" wp14:textId="77777777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</w:rPr>
      </w:pPr>
      <w:r w:rsidRPr="00813D45">
        <w:rPr>
          <w:sz w:val="24"/>
          <w:szCs w:val="24"/>
        </w:rPr>
        <w:t>zawartość merytoryczną wypowiedzi,</w:t>
      </w:r>
    </w:p>
    <w:p xmlns:wp14="http://schemas.microsoft.com/office/word/2010/wordml" w:rsidRPr="00813D45" w:rsidR="003E0E10" w:rsidP="00813D45" w:rsidRDefault="003E0E10" w14:paraId="01C2B9BC" wp14:textId="77777777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</w:rPr>
      </w:pPr>
      <w:r w:rsidRPr="00813D45">
        <w:rPr>
          <w:sz w:val="24"/>
          <w:szCs w:val="24"/>
        </w:rPr>
        <w:t>sposób formułowania wypowiedzi.</w:t>
      </w:r>
    </w:p>
    <w:p xmlns:wp14="http://schemas.microsoft.com/office/word/2010/wordml" w:rsidR="00AE1817" w:rsidP="00813D45" w:rsidRDefault="00AE1817" w14:paraId="0D0B940D" wp14:textId="77777777">
      <w:pPr>
        <w:jc w:val="both"/>
        <w:rPr>
          <w:sz w:val="24"/>
          <w:szCs w:val="24"/>
        </w:rPr>
      </w:pPr>
    </w:p>
    <w:p xmlns:wp14="http://schemas.microsoft.com/office/word/2010/wordml" w:rsidRPr="00813D45" w:rsidR="000E69D3" w:rsidP="00813D45" w:rsidRDefault="000E69D3" w14:paraId="0E27B00A" wp14:textId="77777777">
      <w:pPr>
        <w:jc w:val="both"/>
        <w:rPr>
          <w:sz w:val="24"/>
          <w:szCs w:val="24"/>
        </w:rPr>
      </w:pPr>
    </w:p>
    <w:p xmlns:wp14="http://schemas.microsoft.com/office/word/2010/wordml" w:rsidRPr="00813D45" w:rsidR="003E0E10" w:rsidP="00813D45" w:rsidRDefault="00DB57CF" w14:paraId="260934DB" wp14:textId="77777777">
      <w:pPr>
        <w:jc w:val="both"/>
        <w:rPr>
          <w:sz w:val="24"/>
          <w:szCs w:val="24"/>
        </w:rPr>
      </w:pPr>
      <w:r w:rsidRPr="00813D45">
        <w:rPr>
          <w:sz w:val="24"/>
          <w:szCs w:val="24"/>
        </w:rPr>
        <w:t>4</w:t>
      </w:r>
      <w:r w:rsidRPr="00813D45" w:rsidR="003E0E10">
        <w:rPr>
          <w:sz w:val="24"/>
          <w:szCs w:val="24"/>
        </w:rPr>
        <w:t>. Dyktanda ortograficzne. Sposób oceniania dyktand:</w:t>
      </w:r>
    </w:p>
    <w:p xmlns:wp14="http://schemas.microsoft.com/office/word/2010/wordml" w:rsidRPr="00813D45" w:rsidR="003E0E10" w:rsidP="00813D45" w:rsidRDefault="003E0E10" w14:paraId="74066C62" wp14:textId="77777777">
      <w:pPr>
        <w:widowControl/>
        <w:numPr>
          <w:ilvl w:val="0"/>
          <w:numId w:val="15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813D45">
        <w:rPr>
          <w:sz w:val="24"/>
          <w:szCs w:val="24"/>
        </w:rPr>
        <w:t>praca bezbłędna - ocena celująca (6),</w:t>
      </w:r>
    </w:p>
    <w:p xmlns:wp14="http://schemas.microsoft.com/office/word/2010/wordml" w:rsidRPr="00813D45" w:rsidR="003E0E10" w:rsidP="00813D45" w:rsidRDefault="003E0E10" w14:paraId="67EE2FEB" wp14:textId="77777777">
      <w:pPr>
        <w:widowControl/>
        <w:numPr>
          <w:ilvl w:val="0"/>
          <w:numId w:val="15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813D45">
        <w:rPr>
          <w:sz w:val="24"/>
          <w:szCs w:val="24"/>
        </w:rPr>
        <w:t>1 błąd ortograficzny - ocena bardzo dobra (5),</w:t>
      </w:r>
    </w:p>
    <w:p xmlns:wp14="http://schemas.microsoft.com/office/word/2010/wordml" w:rsidRPr="00813D45" w:rsidR="003E0E10" w:rsidP="00813D45" w:rsidRDefault="003E0E10" w14:paraId="779C66D2" wp14:textId="77777777">
      <w:pPr>
        <w:widowControl/>
        <w:numPr>
          <w:ilvl w:val="0"/>
          <w:numId w:val="15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813D45">
        <w:rPr>
          <w:sz w:val="24"/>
          <w:szCs w:val="24"/>
        </w:rPr>
        <w:t>2 błędy ortograficzne podstawowe - ocena dobra (4),</w:t>
      </w:r>
    </w:p>
    <w:p xmlns:wp14="http://schemas.microsoft.com/office/word/2010/wordml" w:rsidRPr="00813D45" w:rsidR="003E0E10" w:rsidP="00813D45" w:rsidRDefault="003E0E10" w14:paraId="195A0796" wp14:textId="77777777">
      <w:pPr>
        <w:widowControl/>
        <w:numPr>
          <w:ilvl w:val="0"/>
          <w:numId w:val="15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813D45">
        <w:rPr>
          <w:sz w:val="24"/>
          <w:szCs w:val="24"/>
        </w:rPr>
        <w:t>3 - 4 błędy ortograficzne podstawowe - ocena dostateczna (3),</w:t>
      </w:r>
    </w:p>
    <w:p xmlns:wp14="http://schemas.microsoft.com/office/word/2010/wordml" w:rsidRPr="00813D45" w:rsidR="003E0E10" w:rsidP="00813D45" w:rsidRDefault="003E0E10" w14:paraId="382AFB9E" wp14:textId="77777777">
      <w:pPr>
        <w:widowControl/>
        <w:numPr>
          <w:ilvl w:val="0"/>
          <w:numId w:val="15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813D45">
        <w:rPr>
          <w:sz w:val="24"/>
          <w:szCs w:val="24"/>
        </w:rPr>
        <w:t>5 - 6 błędów ortograficznych podstawowych - ocena dopuszczająca (2),</w:t>
      </w:r>
    </w:p>
    <w:p xmlns:wp14="http://schemas.microsoft.com/office/word/2010/wordml" w:rsidRPr="00813D45" w:rsidR="003E0E10" w:rsidP="00813D45" w:rsidRDefault="003E0E10" w14:paraId="1FEF33D7" wp14:textId="77777777">
      <w:pPr>
        <w:widowControl/>
        <w:numPr>
          <w:ilvl w:val="0"/>
          <w:numId w:val="15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813D45">
        <w:rPr>
          <w:sz w:val="24"/>
          <w:szCs w:val="24"/>
        </w:rPr>
        <w:t>7 i więcej błędów ortograficznych podstawowych - ocena niedostateczna (1).</w:t>
      </w:r>
    </w:p>
    <w:p xmlns:wp14="http://schemas.microsoft.com/office/word/2010/wordml" w:rsidRPr="00813D45" w:rsidR="00AE1817" w:rsidP="00813D45" w:rsidRDefault="00AE1817" w14:paraId="60061E4C" wp14:textId="77777777">
      <w:pPr>
        <w:jc w:val="both"/>
        <w:rPr>
          <w:sz w:val="24"/>
          <w:szCs w:val="24"/>
        </w:rPr>
      </w:pPr>
    </w:p>
    <w:p xmlns:wp14="http://schemas.microsoft.com/office/word/2010/wordml" w:rsidRPr="00813D45" w:rsidR="003E0E10" w:rsidP="00813D45" w:rsidRDefault="003E0E10" w14:paraId="1AF4914F" wp14:textId="77777777">
      <w:pPr>
        <w:pStyle w:val="Akapitzlist"/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Wpływ błędów interpunkcyjnych na ocenę dyktanda ucznia:</w:t>
      </w:r>
    </w:p>
    <w:p xmlns:wp14="http://schemas.microsoft.com/office/word/2010/wordml" w:rsidRPr="00813D45" w:rsidR="003E0E10" w:rsidP="00813D45" w:rsidRDefault="003E0E10" w14:paraId="2D26606B" wp14:textId="77777777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813D45">
        <w:rPr>
          <w:sz w:val="24"/>
          <w:szCs w:val="24"/>
        </w:rPr>
        <w:t>3 błędy interpunkcyjne traktowane są jako 1 błąd ortograficzny podstawowy.</w:t>
      </w:r>
    </w:p>
    <w:p xmlns:wp14="http://schemas.microsoft.com/office/word/2010/wordml" w:rsidRPr="00813D45" w:rsidR="00AE1817" w:rsidP="00813D45" w:rsidRDefault="00AE1817" w14:paraId="44EAFD9C" wp14:textId="77777777">
      <w:pPr>
        <w:jc w:val="both"/>
        <w:rPr>
          <w:sz w:val="24"/>
          <w:szCs w:val="24"/>
        </w:rPr>
      </w:pPr>
    </w:p>
    <w:p xmlns:wp14="http://schemas.microsoft.com/office/word/2010/wordml" w:rsidRPr="00813D45" w:rsidR="003E0E10" w:rsidP="00813D45" w:rsidRDefault="003E0E10" w14:paraId="7BBD7BAF" wp14:textId="77777777">
      <w:pPr>
        <w:pStyle w:val="Akapitzlist"/>
        <w:numPr>
          <w:ilvl w:val="0"/>
          <w:numId w:val="20"/>
        </w:numPr>
        <w:ind w:left="284" w:hanging="284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Stopień trudności dyktanda dostosowany jest do poziomu wiedzy i umiejętności ucznia danej klasy.</w:t>
      </w:r>
    </w:p>
    <w:p xmlns:wp14="http://schemas.microsoft.com/office/word/2010/wordml" w:rsidRPr="00813D45" w:rsidR="00AE1817" w:rsidP="00813D45" w:rsidRDefault="00AE1817" w14:paraId="4B94D5A5" wp14:textId="77777777">
      <w:pPr>
        <w:jc w:val="both"/>
        <w:rPr>
          <w:sz w:val="24"/>
          <w:szCs w:val="24"/>
        </w:rPr>
      </w:pPr>
    </w:p>
    <w:p xmlns:wp14="http://schemas.microsoft.com/office/word/2010/wordml" w:rsidRPr="00813D45" w:rsidR="003E0E10" w:rsidP="00813D45" w:rsidRDefault="00DB57CF" w14:paraId="640A4F51" wp14:textId="77777777">
      <w:pPr>
        <w:jc w:val="both"/>
        <w:rPr>
          <w:sz w:val="24"/>
          <w:szCs w:val="24"/>
        </w:rPr>
      </w:pPr>
      <w:r w:rsidRPr="00813D45">
        <w:rPr>
          <w:sz w:val="24"/>
          <w:szCs w:val="24"/>
        </w:rPr>
        <w:t>5</w:t>
      </w:r>
      <w:r w:rsidRPr="00813D45" w:rsidR="003E0E10">
        <w:rPr>
          <w:sz w:val="24"/>
          <w:szCs w:val="24"/>
        </w:rPr>
        <w:t>. Aktywność, praca ucznia na lekcji oraz zadania domowe są oceniane zależnie od ich charakteru, za pomocą skali ocen zgodnej z WO.</w:t>
      </w:r>
    </w:p>
    <w:p xmlns:wp14="http://schemas.microsoft.com/office/word/2010/wordml" w:rsidRPr="00813D45" w:rsidR="00AE1817" w:rsidP="00813D45" w:rsidRDefault="00AE1817" w14:paraId="3DEEC669" wp14:textId="77777777">
      <w:pPr>
        <w:jc w:val="both"/>
        <w:rPr>
          <w:sz w:val="24"/>
          <w:szCs w:val="24"/>
        </w:rPr>
      </w:pPr>
    </w:p>
    <w:p xmlns:wp14="http://schemas.microsoft.com/office/word/2010/wordml" w:rsidRPr="00813D45" w:rsidR="003E0E10" w:rsidP="00813D45" w:rsidRDefault="00DB57CF" w14:paraId="3326706B" wp14:textId="77777777">
      <w:pPr>
        <w:jc w:val="both"/>
        <w:rPr>
          <w:sz w:val="24"/>
          <w:szCs w:val="24"/>
        </w:rPr>
      </w:pPr>
      <w:r w:rsidRPr="00813D45">
        <w:rPr>
          <w:sz w:val="24"/>
          <w:szCs w:val="24"/>
        </w:rPr>
        <w:t>6</w:t>
      </w:r>
      <w:r w:rsidRPr="00813D45" w:rsidR="003E0E10">
        <w:rPr>
          <w:sz w:val="24"/>
          <w:szCs w:val="24"/>
        </w:rPr>
        <w:t>. Prace dodatkowe obejmują dodatkowe zadania dla zainteresowanych uczniów, przygotowanie gazetki szkolnej, wykonanie pom</w:t>
      </w:r>
      <w:r w:rsidRPr="00813D45" w:rsidR="00AE1817">
        <w:rPr>
          <w:sz w:val="24"/>
          <w:szCs w:val="24"/>
        </w:rPr>
        <w:t>ocy naukowych, prezentacji (np. </w:t>
      </w:r>
      <w:r w:rsidRPr="00813D45" w:rsidR="003E0E10">
        <w:rPr>
          <w:sz w:val="24"/>
          <w:szCs w:val="24"/>
        </w:rPr>
        <w:t>multimedialnej). Oceniając ten rodzaj pracy, nauczyciel bierze pod uwagę m.in.:</w:t>
      </w:r>
    </w:p>
    <w:p xmlns:wp14="http://schemas.microsoft.com/office/word/2010/wordml" w:rsidRPr="00813D45" w:rsidR="003E0E10" w:rsidP="00813D45" w:rsidRDefault="003E0E10" w14:paraId="4573DAC0" wp14:textId="77777777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4"/>
          <w:szCs w:val="24"/>
        </w:rPr>
      </w:pPr>
      <w:r w:rsidRPr="00813D45">
        <w:rPr>
          <w:sz w:val="24"/>
          <w:szCs w:val="24"/>
        </w:rPr>
        <w:t>wartość merytoryczną pracy,</w:t>
      </w:r>
    </w:p>
    <w:p xmlns:wp14="http://schemas.microsoft.com/office/word/2010/wordml" w:rsidRPr="00813D45" w:rsidR="003E0E10" w:rsidP="00813D45" w:rsidRDefault="003E0E10" w14:paraId="16C2AF84" wp14:textId="77777777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4"/>
          <w:szCs w:val="24"/>
        </w:rPr>
      </w:pPr>
      <w:r w:rsidRPr="00813D45">
        <w:rPr>
          <w:sz w:val="24"/>
          <w:szCs w:val="24"/>
        </w:rPr>
        <w:t>stopień zaangażowania w wykonanie pracy,</w:t>
      </w:r>
    </w:p>
    <w:p xmlns:wp14="http://schemas.microsoft.com/office/word/2010/wordml" w:rsidRPr="00813D45" w:rsidR="003E0E10" w:rsidP="00813D45" w:rsidRDefault="003E0E10" w14:paraId="74CF7D51" wp14:textId="77777777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4"/>
          <w:szCs w:val="24"/>
        </w:rPr>
      </w:pPr>
      <w:r w:rsidRPr="00813D45">
        <w:rPr>
          <w:sz w:val="24"/>
          <w:szCs w:val="24"/>
        </w:rPr>
        <w:t>estetykę wykonania,</w:t>
      </w:r>
    </w:p>
    <w:p xmlns:wp14="http://schemas.microsoft.com/office/word/2010/wordml" w:rsidRPr="00813D45" w:rsidR="003E0E10" w:rsidP="00813D45" w:rsidRDefault="003E0E10" w14:paraId="69A4084B" wp14:textId="77777777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4"/>
          <w:szCs w:val="24"/>
        </w:rPr>
      </w:pPr>
      <w:r w:rsidRPr="00813D45">
        <w:rPr>
          <w:sz w:val="24"/>
          <w:szCs w:val="24"/>
        </w:rPr>
        <w:t>wkład pracy ucznia,</w:t>
      </w:r>
    </w:p>
    <w:p xmlns:wp14="http://schemas.microsoft.com/office/word/2010/wordml" w:rsidRPr="00813D45" w:rsidR="003E0E10" w:rsidP="00813D45" w:rsidRDefault="003E0E10" w14:paraId="682EF4D0" wp14:textId="77777777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4"/>
          <w:szCs w:val="24"/>
        </w:rPr>
      </w:pPr>
      <w:r w:rsidRPr="00813D45">
        <w:rPr>
          <w:sz w:val="24"/>
          <w:szCs w:val="24"/>
        </w:rPr>
        <w:t>sposób prezentacji,</w:t>
      </w:r>
    </w:p>
    <w:p xmlns:wp14="http://schemas.microsoft.com/office/word/2010/wordml" w:rsidRPr="00813D45" w:rsidR="003E0E10" w:rsidP="00813D45" w:rsidRDefault="003E0E10" w14:paraId="29153DBF" wp14:textId="77777777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4"/>
          <w:szCs w:val="24"/>
        </w:rPr>
      </w:pPr>
      <w:r w:rsidRPr="00813D45">
        <w:rPr>
          <w:sz w:val="24"/>
          <w:szCs w:val="24"/>
        </w:rPr>
        <w:t>oryginalność i pomysłowość pracy.</w:t>
      </w:r>
    </w:p>
    <w:p xmlns:wp14="http://schemas.microsoft.com/office/word/2010/wordml" w:rsidRPr="00813D45" w:rsidR="00AE1817" w:rsidP="00813D45" w:rsidRDefault="00AE1817" w14:paraId="3656B9AB" wp14:textId="77777777">
      <w:pPr>
        <w:jc w:val="both"/>
        <w:rPr>
          <w:sz w:val="24"/>
          <w:szCs w:val="24"/>
        </w:rPr>
      </w:pPr>
    </w:p>
    <w:p xmlns:wp14="http://schemas.microsoft.com/office/word/2010/wordml" w:rsidRPr="00813D45" w:rsidR="003E0E10" w:rsidP="00813D45" w:rsidRDefault="00DB57CF" w14:paraId="4F9B1DC9" wp14:textId="77777777">
      <w:pPr>
        <w:jc w:val="both"/>
        <w:rPr>
          <w:sz w:val="24"/>
          <w:szCs w:val="24"/>
        </w:rPr>
      </w:pPr>
      <w:r w:rsidRPr="00813D45">
        <w:rPr>
          <w:sz w:val="24"/>
          <w:szCs w:val="24"/>
        </w:rPr>
        <w:t>7</w:t>
      </w:r>
      <w:r w:rsidRPr="00813D45" w:rsidR="003E0E10">
        <w:rPr>
          <w:sz w:val="24"/>
          <w:szCs w:val="24"/>
        </w:rPr>
        <w:t>. Każdy uczeń zobowiązany jest prowadzić zeszyt przedmiotowy</w:t>
      </w:r>
      <w:r w:rsidRPr="00813D45" w:rsidR="00AE1817">
        <w:rPr>
          <w:sz w:val="24"/>
          <w:szCs w:val="24"/>
        </w:rPr>
        <w:t xml:space="preserve"> (zeszyt lekturowy)</w:t>
      </w:r>
      <w:r w:rsidRPr="00813D45" w:rsidR="003E0E10">
        <w:rPr>
          <w:sz w:val="24"/>
          <w:szCs w:val="24"/>
        </w:rPr>
        <w:t>, zawierający wszystkie notatki z lekcji oraz zadania do</w:t>
      </w:r>
      <w:r w:rsidRPr="00813D45" w:rsidR="00AE1817">
        <w:rPr>
          <w:sz w:val="24"/>
          <w:szCs w:val="24"/>
        </w:rPr>
        <w:t>mowe. Istotnymi kryteriami przy </w:t>
      </w:r>
      <w:r w:rsidRPr="00813D45" w:rsidR="003E0E10">
        <w:rPr>
          <w:sz w:val="24"/>
          <w:szCs w:val="24"/>
        </w:rPr>
        <w:t>ocenie zeszytu są:</w:t>
      </w:r>
    </w:p>
    <w:p xmlns:wp14="http://schemas.microsoft.com/office/word/2010/wordml" w:rsidRPr="00813D45" w:rsidR="003E0E10" w:rsidP="00813D45" w:rsidRDefault="003E0E10" w14:paraId="214A2D95" wp14:textId="77777777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813D45">
        <w:rPr>
          <w:sz w:val="24"/>
          <w:szCs w:val="24"/>
        </w:rPr>
        <w:t>kompletność notatek i zadań domowych,</w:t>
      </w:r>
    </w:p>
    <w:p xmlns:wp14="http://schemas.microsoft.com/office/word/2010/wordml" w:rsidRPr="00813D45" w:rsidR="003E0E10" w:rsidP="00813D45" w:rsidRDefault="003E0E10" w14:paraId="1A404ED7" wp14:textId="77777777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813D45">
        <w:rPr>
          <w:sz w:val="24"/>
          <w:szCs w:val="24"/>
        </w:rPr>
        <w:t>poprawność zapisu,</w:t>
      </w:r>
    </w:p>
    <w:p xmlns:wp14="http://schemas.microsoft.com/office/word/2010/wordml" w:rsidRPr="00813D45" w:rsidR="003E0E10" w:rsidP="00813D45" w:rsidRDefault="003E0E10" w14:paraId="1D33DF47" wp14:textId="77777777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813D45">
        <w:rPr>
          <w:sz w:val="24"/>
          <w:szCs w:val="24"/>
        </w:rPr>
        <w:t>estetyka.</w:t>
      </w:r>
    </w:p>
    <w:p xmlns:wp14="http://schemas.microsoft.com/office/word/2010/wordml" w:rsidRPr="00813D45" w:rsidR="00AE1817" w:rsidP="00813D45" w:rsidRDefault="00AE1817" w14:paraId="45FB0818" wp14:textId="77777777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</w:p>
    <w:p xmlns:wp14="http://schemas.microsoft.com/office/word/2010/wordml" w:rsidRPr="00813D45" w:rsidR="003E0E10" w:rsidP="00813D45" w:rsidRDefault="00DB57CF" w14:paraId="12741C64" wp14:textId="77777777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 w:rsidRPr="00813D45">
        <w:rPr>
          <w:sz w:val="24"/>
          <w:szCs w:val="24"/>
        </w:rPr>
        <w:t>8</w:t>
      </w:r>
      <w:r w:rsidRPr="00813D45" w:rsidR="003E0E10">
        <w:rPr>
          <w:sz w:val="24"/>
          <w:szCs w:val="24"/>
        </w:rPr>
        <w:t>. Wszystkie terminy z zakresu wiedzy o języku, literat</w:t>
      </w:r>
      <w:r w:rsidRPr="00813D45" w:rsidR="00AE1817">
        <w:rPr>
          <w:sz w:val="24"/>
          <w:szCs w:val="24"/>
        </w:rPr>
        <w:t>urze i ortografii obowiązują od </w:t>
      </w:r>
      <w:r w:rsidRPr="00813D45" w:rsidR="003E0E10">
        <w:rPr>
          <w:sz w:val="24"/>
          <w:szCs w:val="24"/>
        </w:rPr>
        <w:t xml:space="preserve">momentu ich wprowadzenia.  </w:t>
      </w:r>
    </w:p>
    <w:p xmlns:wp14="http://schemas.microsoft.com/office/word/2010/wordml" w:rsidRPr="00813D45" w:rsidR="00DB57CF" w:rsidP="00813D45" w:rsidRDefault="00DB57CF" w14:paraId="049F31CB" wp14:textId="77777777">
      <w:pPr>
        <w:jc w:val="both"/>
        <w:rPr>
          <w:sz w:val="24"/>
          <w:szCs w:val="24"/>
        </w:rPr>
      </w:pPr>
    </w:p>
    <w:p xmlns:wp14="http://schemas.microsoft.com/office/word/2010/wordml" w:rsidRPr="00813D45" w:rsidR="003E0E10" w:rsidP="00813D45" w:rsidRDefault="00DB57CF" w14:paraId="0C76BEF8" wp14:textId="77777777">
      <w:pPr>
        <w:jc w:val="both"/>
        <w:rPr>
          <w:sz w:val="24"/>
          <w:szCs w:val="24"/>
        </w:rPr>
      </w:pPr>
      <w:r w:rsidRPr="00813D45">
        <w:rPr>
          <w:sz w:val="24"/>
          <w:szCs w:val="24"/>
        </w:rPr>
        <w:t>9</w:t>
      </w:r>
      <w:r w:rsidRPr="00813D45" w:rsidR="00AE1817">
        <w:rPr>
          <w:sz w:val="24"/>
          <w:szCs w:val="24"/>
        </w:rPr>
        <w:t xml:space="preserve">. </w:t>
      </w:r>
      <w:r w:rsidRPr="00813D45" w:rsidR="003E0E10">
        <w:rPr>
          <w:sz w:val="24"/>
          <w:szCs w:val="24"/>
        </w:rPr>
        <w:t>Szczególne osiągnięcia uczniów, w tym udział w konkurs</w:t>
      </w:r>
      <w:r w:rsidRPr="00813D45">
        <w:rPr>
          <w:sz w:val="24"/>
          <w:szCs w:val="24"/>
        </w:rPr>
        <w:t>ach przedmiotowych, szkolnych i </w:t>
      </w:r>
      <w:r w:rsidRPr="00813D45" w:rsidR="003E0E10">
        <w:rPr>
          <w:sz w:val="24"/>
          <w:szCs w:val="24"/>
        </w:rPr>
        <w:t xml:space="preserve">międzyszkolnych, są oceniane zgodnie z </w:t>
      </w:r>
      <w:r w:rsidRPr="00813D45" w:rsidR="00AE1817">
        <w:rPr>
          <w:sz w:val="24"/>
          <w:szCs w:val="24"/>
        </w:rPr>
        <w:t>zasadami oceniania zapisanymi w </w:t>
      </w:r>
      <w:r w:rsidRPr="00813D45" w:rsidR="003E0E10">
        <w:rPr>
          <w:sz w:val="24"/>
          <w:szCs w:val="24"/>
        </w:rPr>
        <w:t>WO.</w:t>
      </w:r>
    </w:p>
    <w:p xmlns:wp14="http://schemas.microsoft.com/office/word/2010/wordml" w:rsidRPr="00813D45" w:rsidR="00F01D78" w:rsidP="00813D45" w:rsidRDefault="00F01D78" w14:paraId="53128261" wp14:textId="77777777">
      <w:pPr>
        <w:jc w:val="both"/>
        <w:rPr>
          <w:sz w:val="24"/>
          <w:szCs w:val="24"/>
        </w:rPr>
      </w:pPr>
    </w:p>
    <w:p xmlns:wp14="http://schemas.microsoft.com/office/word/2010/wordml" w:rsidRPr="00813D45" w:rsidR="00AE1817" w:rsidP="00813D45" w:rsidRDefault="00AE1817" w14:paraId="62486C05" wp14:textId="77777777">
      <w:pPr>
        <w:jc w:val="both"/>
        <w:rPr>
          <w:sz w:val="24"/>
          <w:szCs w:val="24"/>
        </w:rPr>
      </w:pPr>
    </w:p>
    <w:p xmlns:wp14="http://schemas.microsoft.com/office/word/2010/wordml" w:rsidRPr="00813D45" w:rsidR="003E0E10" w:rsidP="00813D45" w:rsidRDefault="00DB57CF" w14:paraId="77753B64" wp14:textId="77777777">
      <w:pPr>
        <w:jc w:val="both"/>
        <w:rPr>
          <w:sz w:val="24"/>
          <w:szCs w:val="24"/>
        </w:rPr>
      </w:pPr>
      <w:r w:rsidRPr="00813D45">
        <w:rPr>
          <w:sz w:val="24"/>
          <w:szCs w:val="24"/>
        </w:rPr>
        <w:t>III</w:t>
      </w:r>
      <w:r w:rsidRPr="00813D45" w:rsidR="00F9339E">
        <w:rPr>
          <w:sz w:val="24"/>
          <w:szCs w:val="24"/>
        </w:rPr>
        <w:t>. Cele nauczania</w:t>
      </w:r>
    </w:p>
    <w:p xmlns:wp14="http://schemas.microsoft.com/office/word/2010/wordml" w:rsidRPr="00813D45" w:rsidR="00AE1817" w:rsidP="00813D45" w:rsidRDefault="00AE1817" w14:paraId="4101652C" wp14:textId="77777777">
      <w:pPr>
        <w:jc w:val="both"/>
        <w:rPr>
          <w:sz w:val="24"/>
          <w:szCs w:val="24"/>
        </w:rPr>
      </w:pPr>
    </w:p>
    <w:p xmlns:wp14="http://schemas.microsoft.com/office/word/2010/wordml" w:rsidRPr="00813D45" w:rsidR="00AE1817" w:rsidP="00813D45" w:rsidRDefault="00AE1817" w14:paraId="5AE7E32C" wp14:textId="77777777">
      <w:pPr>
        <w:jc w:val="both"/>
        <w:rPr>
          <w:spacing w:val="-6"/>
          <w:sz w:val="24"/>
          <w:szCs w:val="24"/>
        </w:rPr>
      </w:pPr>
      <w:r w:rsidRPr="00813D45">
        <w:rPr>
          <w:sz w:val="24"/>
          <w:szCs w:val="24"/>
        </w:rPr>
        <w:t xml:space="preserve">1. </w:t>
      </w:r>
      <w:r w:rsidRPr="00813D45" w:rsidR="00344AB9">
        <w:rPr>
          <w:sz w:val="24"/>
          <w:szCs w:val="24"/>
        </w:rPr>
        <w:t xml:space="preserve">Na treści języka polskiego jako przedmiotu nauczania w szkole podstawowej składają się: wiedza o budowie i zasadach funkcjonowania języka ojczystego, podstawowe wiadomości z nauki o literaturze oraz wybrane zagadnienia z wiedzy o kulturze. Językowe, literackie i ogólnokulturowe treści nauczania języka polskiego w klasach </w:t>
      </w:r>
      <w:proofErr w:type="spellStart"/>
      <w:r w:rsidRPr="00813D45" w:rsidR="00344AB9">
        <w:rPr>
          <w:sz w:val="24"/>
          <w:szCs w:val="24"/>
        </w:rPr>
        <w:t>IV–VIII</w:t>
      </w:r>
      <w:proofErr w:type="spellEnd"/>
      <w:r w:rsidRPr="00813D45" w:rsidR="00344AB9">
        <w:rPr>
          <w:sz w:val="24"/>
          <w:szCs w:val="24"/>
        </w:rPr>
        <w:t xml:space="preserve"> są podstawowymi czynnikami wielostronnego rozwoju uczniów. Przyczyniają się do przekazania im określonego zasobu informacji, wykształcenia podstawowych umiejętności </w:t>
      </w:r>
      <w:r w:rsidRPr="00813D45" w:rsidR="00344AB9">
        <w:rPr>
          <w:sz w:val="24"/>
          <w:szCs w:val="24"/>
        </w:rPr>
        <w:t>oraz kształtowania odpowiednich postaw</w:t>
      </w:r>
      <w:r w:rsidRPr="00813D45" w:rsidR="003E0E10">
        <w:rPr>
          <w:spacing w:val="-6"/>
          <w:sz w:val="24"/>
          <w:szCs w:val="24"/>
        </w:rPr>
        <w:t>.</w:t>
      </w:r>
    </w:p>
    <w:p xmlns:wp14="http://schemas.microsoft.com/office/word/2010/wordml" w:rsidRPr="00813D45" w:rsidR="00AE1817" w:rsidP="00813D45" w:rsidRDefault="00AE1817" w14:paraId="4B99056E" wp14:textId="77777777">
      <w:pPr>
        <w:jc w:val="both"/>
        <w:rPr>
          <w:spacing w:val="-6"/>
          <w:sz w:val="24"/>
          <w:szCs w:val="24"/>
        </w:rPr>
      </w:pPr>
    </w:p>
    <w:p xmlns:wp14="http://schemas.microsoft.com/office/word/2010/wordml" w:rsidRPr="00813D45" w:rsidR="003E0E10" w:rsidP="00813D45" w:rsidRDefault="00AE1817" w14:paraId="06B40D4A" wp14:textId="77777777">
      <w:pPr>
        <w:jc w:val="both"/>
        <w:rPr>
          <w:bCs/>
          <w:spacing w:val="-5"/>
          <w:sz w:val="24"/>
          <w:szCs w:val="24"/>
        </w:rPr>
      </w:pPr>
      <w:r w:rsidRPr="00813D45">
        <w:rPr>
          <w:spacing w:val="-6"/>
          <w:sz w:val="24"/>
          <w:szCs w:val="24"/>
        </w:rPr>
        <w:t xml:space="preserve">2. </w:t>
      </w:r>
      <w:r w:rsidRPr="00813D45" w:rsidR="003E0E10">
        <w:rPr>
          <w:bCs/>
          <w:spacing w:val="-5"/>
          <w:sz w:val="24"/>
          <w:szCs w:val="24"/>
        </w:rPr>
        <w:t>Szczegółowe cele nauczania języka polskiego w szkole podstawowej:</w:t>
      </w:r>
    </w:p>
    <w:p xmlns:wp14="http://schemas.microsoft.com/office/word/2010/wordml" w:rsidRPr="00813D45" w:rsidR="00AE1817" w:rsidP="00813D45" w:rsidRDefault="00AE1817" w14:paraId="1299C43A" wp14:textId="77777777">
      <w:pPr>
        <w:jc w:val="both"/>
        <w:rPr>
          <w:sz w:val="24"/>
          <w:szCs w:val="24"/>
        </w:rPr>
      </w:pPr>
    </w:p>
    <w:p xmlns:wp14="http://schemas.microsoft.com/office/word/2010/wordml" w:rsidRPr="00813D45" w:rsidR="003E0E10" w:rsidP="00813D45" w:rsidRDefault="00344AB9" w14:paraId="3491A5A6" wp14:textId="77777777">
      <w:pPr>
        <w:shd w:val="clear" w:color="auto" w:fill="FFFFFF"/>
        <w:jc w:val="both"/>
        <w:rPr>
          <w:sz w:val="24"/>
          <w:szCs w:val="24"/>
        </w:rPr>
      </w:pPr>
      <w:r w:rsidRPr="00813D45">
        <w:rPr>
          <w:b/>
          <w:bCs/>
          <w:spacing w:val="-7"/>
          <w:sz w:val="24"/>
          <w:szCs w:val="24"/>
        </w:rPr>
        <w:t>w zakresie kształcenia literackiego i kulturowego</w:t>
      </w:r>
      <w:r w:rsidRPr="00813D45" w:rsidR="003E0E10">
        <w:rPr>
          <w:b/>
          <w:bCs/>
          <w:spacing w:val="-7"/>
          <w:sz w:val="24"/>
          <w:szCs w:val="24"/>
        </w:rPr>
        <w:t>:</w:t>
      </w:r>
    </w:p>
    <w:p xmlns:wp14="http://schemas.microsoft.com/office/word/2010/wordml" w:rsidRPr="00813D45" w:rsidR="00344AB9" w:rsidP="00813D45" w:rsidRDefault="00344AB9" w14:paraId="3C223547" wp14:textId="77777777">
      <w:pPr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wyrabianie i rozwijanie zdolności rozumienia utworów literackich oraz innych tekstów kultury,</w:t>
      </w:r>
    </w:p>
    <w:p xmlns:wp14="http://schemas.microsoft.com/office/word/2010/wordml" w:rsidRPr="00813D45" w:rsidR="00344AB9" w:rsidP="00813D45" w:rsidRDefault="00344AB9" w14:paraId="51DE8A1D" wp14:textId="77777777">
      <w:pPr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znajomość wybranych utworów z literatury polskiej i światowej oraz umiejętność mówienia o nich z wykorzystaniem potrzebnej terminologii,</w:t>
      </w:r>
    </w:p>
    <w:p xmlns:wp14="http://schemas.microsoft.com/office/word/2010/wordml" w:rsidRPr="00813D45" w:rsidR="00344AB9" w:rsidP="00813D45" w:rsidRDefault="00344AB9" w14:paraId="7E9CBDC5" wp14:textId="77777777">
      <w:pPr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kształtowanie umiejętności uczestniczenia w kulturze polskiej i europejskiej, szczególnie w jej wymiarze symbolicznym i aksjologicznym,</w:t>
      </w:r>
    </w:p>
    <w:p xmlns:wp14="http://schemas.microsoft.com/office/word/2010/wordml" w:rsidRPr="00813D45" w:rsidR="00344AB9" w:rsidP="00813D45" w:rsidRDefault="00344AB9" w14:paraId="11B0CB41" wp14:textId="77777777">
      <w:pPr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rozwijanie zdolności dostrzegania wartości: prawdy, dobra, piękna, szacunku dla człowieka i otaczającej go przyrody oraz kierowania się tymi wartościami,</w:t>
      </w:r>
    </w:p>
    <w:p xmlns:wp14="http://schemas.microsoft.com/office/word/2010/wordml" w:rsidRPr="00813D45" w:rsidR="00344AB9" w:rsidP="00813D45" w:rsidRDefault="00344AB9" w14:paraId="78340642" wp14:textId="77777777">
      <w:pPr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kształcenie postawy szacunku dla przeszłości i tradycji kulturowej jako podstawy tożsamości narodowej,</w:t>
      </w:r>
    </w:p>
    <w:p xmlns:wp14="http://schemas.microsoft.com/office/word/2010/wordml" w:rsidRPr="00813D45" w:rsidR="003E0E10" w:rsidP="00813D45" w:rsidRDefault="00344AB9" w14:paraId="62EDED88" wp14:textId="77777777">
      <w:pPr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rozwijanie zainteresowania kulturą w środowisku lokalnym i potrzeby uczestnictwa w wydarzeniach kulturalnych</w:t>
      </w:r>
      <w:r w:rsidRPr="00813D45" w:rsidR="000F05B5">
        <w:rPr>
          <w:spacing w:val="-4"/>
          <w:sz w:val="24"/>
          <w:szCs w:val="24"/>
        </w:rPr>
        <w:t>;</w:t>
      </w:r>
    </w:p>
    <w:p xmlns:wp14="http://schemas.microsoft.com/office/word/2010/wordml" w:rsidRPr="00813D45" w:rsidR="000F05B5" w:rsidP="00813D45" w:rsidRDefault="000F05B5" w14:paraId="4DDBEF00" wp14:textId="77777777">
      <w:pPr>
        <w:jc w:val="both"/>
        <w:rPr>
          <w:sz w:val="24"/>
          <w:szCs w:val="24"/>
        </w:rPr>
      </w:pPr>
    </w:p>
    <w:p xmlns:wp14="http://schemas.microsoft.com/office/word/2010/wordml" w:rsidRPr="00813D45" w:rsidR="000F05B5" w:rsidP="00813D45" w:rsidRDefault="000F05B5" w14:paraId="13CAEFB8" wp14:textId="77777777">
      <w:pPr>
        <w:shd w:val="clear" w:color="auto" w:fill="FFFFFF"/>
        <w:jc w:val="both"/>
        <w:rPr>
          <w:sz w:val="24"/>
          <w:szCs w:val="24"/>
        </w:rPr>
      </w:pPr>
      <w:r w:rsidRPr="00813D45">
        <w:rPr>
          <w:b/>
          <w:bCs/>
          <w:spacing w:val="-7"/>
          <w:sz w:val="24"/>
          <w:szCs w:val="24"/>
        </w:rPr>
        <w:t>w zakresie kształcenia językowego:</w:t>
      </w:r>
    </w:p>
    <w:p xmlns:wp14="http://schemas.microsoft.com/office/word/2010/wordml" w:rsidRPr="00813D45" w:rsidR="000F05B5" w:rsidP="00813D45" w:rsidRDefault="000F05B5" w14:paraId="3EADFF5F" wp14:textId="77777777">
      <w:pPr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rozwijanie rozumienia wartości języka ojczystego oraz jego funkcji w budowaniu tożsamości osobowej ucznia oraz wspólnot: rodzinnej, narodowej i kulturowej,</w:t>
      </w:r>
    </w:p>
    <w:p xmlns:wp14="http://schemas.microsoft.com/office/word/2010/wordml" w:rsidRPr="00813D45" w:rsidR="000F05B5" w:rsidP="00813D45" w:rsidRDefault="000F05B5" w14:paraId="6AE8BC32" wp14:textId="77777777">
      <w:pPr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rozwijanie rozumienia twórczego i sprawczego charakteru działań językowych oraz formowanie odpowiedzialności za własne zachowania językowe,</w:t>
      </w:r>
    </w:p>
    <w:p xmlns:wp14="http://schemas.microsoft.com/office/word/2010/wordml" w:rsidRPr="00813D45" w:rsidR="000F05B5" w:rsidP="00813D45" w:rsidRDefault="000F05B5" w14:paraId="5DCC71EC" wp14:textId="77777777">
      <w:pPr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poznawanie podstawowych pojęć oraz terminów służących do opisywania języka i językowego komunikowania się ludzi,</w:t>
      </w:r>
    </w:p>
    <w:p xmlns:wp14="http://schemas.microsoft.com/office/word/2010/wordml" w:rsidRPr="00813D45" w:rsidR="000F05B5" w:rsidP="00813D45" w:rsidRDefault="000F05B5" w14:paraId="3EB425E6" wp14:textId="77777777">
      <w:pPr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kształcenie umiejętności porozumiewania się (słuchania, czytania, mówienia i pisania) w różnych sytuacjach oficjalnych i nieoficjalnych, w tym także z osobami doświadczającymi trudności w komunikowaniu się,</w:t>
      </w:r>
    </w:p>
    <w:p xmlns:wp14="http://schemas.microsoft.com/office/word/2010/wordml" w:rsidRPr="00813D45" w:rsidR="000F05B5" w:rsidP="00813D45" w:rsidRDefault="000F05B5" w14:paraId="48942B3B" wp14:textId="77777777">
      <w:pPr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kształcenie umiejętności poprawnego mówienia oraz pisania zgodnego z zasadami ortofonii oraz pisowni polskiej,</w:t>
      </w:r>
    </w:p>
    <w:p xmlns:wp14="http://schemas.microsoft.com/office/word/2010/wordml" w:rsidRPr="00813D45" w:rsidR="000F05B5" w:rsidP="00813D45" w:rsidRDefault="000F05B5" w14:paraId="02516625" wp14:textId="77777777">
      <w:pPr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rozwijanie wiedzy o elementach składowych wypowiedzi ustnych i pisemnych oraz ich funkcjach w strukturze tekstów i w komunikowaniu się</w:t>
      </w:r>
      <w:r w:rsidRPr="00813D45">
        <w:rPr>
          <w:spacing w:val="-4"/>
          <w:sz w:val="24"/>
          <w:szCs w:val="24"/>
        </w:rPr>
        <w:t>;</w:t>
      </w:r>
    </w:p>
    <w:p xmlns:wp14="http://schemas.microsoft.com/office/word/2010/wordml" w:rsidRPr="00813D45" w:rsidR="00A93581" w:rsidP="00813D45" w:rsidRDefault="00A93581" w14:paraId="3461D779" wp14:textId="77777777">
      <w:pPr>
        <w:jc w:val="both"/>
        <w:rPr>
          <w:sz w:val="24"/>
          <w:szCs w:val="24"/>
        </w:rPr>
      </w:pPr>
    </w:p>
    <w:p xmlns:wp14="http://schemas.microsoft.com/office/word/2010/wordml" w:rsidRPr="00813D45" w:rsidR="00A93581" w:rsidP="00813D45" w:rsidRDefault="00A93581" w14:paraId="6B8DCB58" wp14:textId="77777777">
      <w:pPr>
        <w:shd w:val="clear" w:color="auto" w:fill="FFFFFF"/>
        <w:jc w:val="both"/>
        <w:rPr>
          <w:sz w:val="24"/>
          <w:szCs w:val="24"/>
        </w:rPr>
      </w:pPr>
      <w:r w:rsidRPr="00813D45">
        <w:rPr>
          <w:b/>
          <w:bCs/>
          <w:spacing w:val="-7"/>
          <w:sz w:val="24"/>
          <w:szCs w:val="24"/>
        </w:rPr>
        <w:t>w zakresie tworzenia wypowiedzi:</w:t>
      </w:r>
    </w:p>
    <w:p xmlns:wp14="http://schemas.microsoft.com/office/word/2010/wordml" w:rsidRPr="00813D45" w:rsidR="00A93581" w:rsidP="00813D45" w:rsidRDefault="00A93581" w14:paraId="207422F5" wp14:textId="77777777">
      <w:pPr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rozwijanie umiejętności wypowiadania się w określonych formach wypowiedzi ustnych i pisemnych,</w:t>
      </w:r>
    </w:p>
    <w:p xmlns:wp14="http://schemas.microsoft.com/office/word/2010/wordml" w:rsidRPr="00813D45" w:rsidR="00A93581" w:rsidP="00813D45" w:rsidRDefault="00A93581" w14:paraId="0681124F" wp14:textId="77777777">
      <w:pPr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kształcenie umiejętności wygłaszania, recytacji i interpretacji głosowej tekstów mówionych, doskonalenie dykcji i operowania głosem,</w:t>
      </w:r>
    </w:p>
    <w:p xmlns:wp14="http://schemas.microsoft.com/office/word/2010/wordml" w:rsidRPr="00813D45" w:rsidR="00A93581" w:rsidP="00813D45" w:rsidRDefault="00A93581" w14:paraId="7A4515F4" wp14:textId="77777777">
      <w:pPr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rozpoznawanie intencji rozmówcy oraz wyrażanie intencji własnych,</w:t>
      </w:r>
    </w:p>
    <w:p xmlns:wp14="http://schemas.microsoft.com/office/word/2010/wordml" w:rsidRPr="00813D45" w:rsidR="00A93581" w:rsidP="00813D45" w:rsidRDefault="00A93581" w14:paraId="26A3D628" wp14:textId="77777777">
      <w:pPr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rozwijanie umiejętności stosowania środków stylistycznych i dbałości o estetykę tekstu oraz umiejętności organizacji tekstu,</w:t>
      </w:r>
    </w:p>
    <w:p xmlns:wp14="http://schemas.microsoft.com/office/word/2010/wordml" w:rsidRPr="00813D45" w:rsidR="00A93581" w:rsidP="00813D45" w:rsidRDefault="00A93581" w14:paraId="4B8C671F" wp14:textId="77777777">
      <w:pPr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poznawanie podstawowych zasad retoryki, w szczególności argumentowania, oraz rozpoznawanie manipulacji językowej,</w:t>
      </w:r>
    </w:p>
    <w:p xmlns:wp14="http://schemas.microsoft.com/office/word/2010/wordml" w:rsidRPr="00813D45" w:rsidR="00A93581" w:rsidP="00813D45" w:rsidRDefault="00A93581" w14:paraId="497AFC17" wp14:textId="77777777">
      <w:pPr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rozbudzanie potrzeby podejmowania samodzielnych prób literackich</w:t>
      </w:r>
      <w:r w:rsidRPr="00813D45">
        <w:rPr>
          <w:spacing w:val="-4"/>
          <w:sz w:val="24"/>
          <w:szCs w:val="24"/>
        </w:rPr>
        <w:t>;</w:t>
      </w:r>
    </w:p>
    <w:p xmlns:wp14="http://schemas.microsoft.com/office/word/2010/wordml" w:rsidRPr="00813D45" w:rsidR="00336893" w:rsidP="00813D45" w:rsidRDefault="00336893" w14:paraId="3CF2D8B6" wp14:textId="77777777">
      <w:pPr>
        <w:jc w:val="both"/>
        <w:rPr>
          <w:sz w:val="24"/>
          <w:szCs w:val="24"/>
        </w:rPr>
      </w:pPr>
    </w:p>
    <w:p xmlns:wp14="http://schemas.microsoft.com/office/word/2010/wordml" w:rsidRPr="00813D45" w:rsidR="00336893" w:rsidP="00813D45" w:rsidRDefault="00336893" w14:paraId="3D25758A" wp14:textId="77777777">
      <w:pPr>
        <w:shd w:val="clear" w:color="auto" w:fill="FFFFFF"/>
        <w:jc w:val="both"/>
        <w:rPr>
          <w:sz w:val="24"/>
          <w:szCs w:val="24"/>
        </w:rPr>
      </w:pPr>
      <w:r w:rsidRPr="00813D45">
        <w:rPr>
          <w:b/>
          <w:bCs/>
          <w:spacing w:val="-7"/>
          <w:sz w:val="24"/>
          <w:szCs w:val="24"/>
        </w:rPr>
        <w:t>w zakresie samokształcenia:</w:t>
      </w:r>
    </w:p>
    <w:p xmlns:wp14="http://schemas.microsoft.com/office/word/2010/wordml" w:rsidRPr="00813D45" w:rsidR="00336893" w:rsidP="00813D45" w:rsidRDefault="00336893" w14:paraId="09EF97E6" wp14:textId="77777777">
      <w:pPr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rozwijanie szacunku dla wiedzy, wyrabianie pasji poznawania świata i zachęcanie do praktycznego zastosowania zdobytych wiadomości,</w:t>
      </w:r>
    </w:p>
    <w:p xmlns:wp14="http://schemas.microsoft.com/office/word/2010/wordml" w:rsidRPr="00813D45" w:rsidR="00336893" w:rsidP="00813D45" w:rsidRDefault="00336893" w14:paraId="54EFA9B6" wp14:textId="77777777">
      <w:pPr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813D45">
        <w:rPr>
          <w:sz w:val="24"/>
          <w:szCs w:val="24"/>
        </w:rPr>
        <w:t xml:space="preserve">rozwijanie umiejętności samodzielnego docierania do informacji, dokonywania ich </w:t>
      </w:r>
      <w:r w:rsidRPr="00813D45">
        <w:rPr>
          <w:sz w:val="24"/>
          <w:szCs w:val="24"/>
        </w:rPr>
        <w:t>selekcji, syntezy oraz wartościowania,</w:t>
      </w:r>
    </w:p>
    <w:p xmlns:wp14="http://schemas.microsoft.com/office/word/2010/wordml" w:rsidRPr="00813D45" w:rsidR="00336893" w:rsidP="00813D45" w:rsidRDefault="00336893" w14:paraId="27C12963" wp14:textId="77777777">
      <w:pPr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rozwijanie umiejętności rzetelnego korzystania ze źródeł wiedzy, w tym stosowania cudzysłowu, przypisów i odsyłaczy, oraz szacunku dla cudzej własności intelektualnej,</w:t>
      </w:r>
    </w:p>
    <w:p xmlns:wp14="http://schemas.microsoft.com/office/word/2010/wordml" w:rsidRPr="00813D45" w:rsidR="0051654E" w:rsidP="00813D45" w:rsidRDefault="0051654E" w14:paraId="33E84F5A" wp14:textId="77777777">
      <w:pPr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k</w:t>
      </w:r>
      <w:r w:rsidRPr="00813D45" w:rsidR="00336893">
        <w:rPr>
          <w:sz w:val="24"/>
          <w:szCs w:val="24"/>
        </w:rPr>
        <w:t>ształcenie nawyków systematycznego uczenia się oraz porządkowania zdobytej wiedzy i jej pogłębiania</w:t>
      </w:r>
      <w:r w:rsidRPr="00813D45">
        <w:rPr>
          <w:sz w:val="24"/>
          <w:szCs w:val="24"/>
        </w:rPr>
        <w:t>,</w:t>
      </w:r>
    </w:p>
    <w:p xmlns:wp14="http://schemas.microsoft.com/office/word/2010/wordml" w:rsidRPr="00813D45" w:rsidR="0051654E" w:rsidP="00813D45" w:rsidRDefault="0051654E" w14:paraId="23F940AD" wp14:textId="77777777">
      <w:pPr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z</w:t>
      </w:r>
      <w:r w:rsidRPr="00813D45" w:rsidR="00336893">
        <w:rPr>
          <w:sz w:val="24"/>
          <w:szCs w:val="24"/>
        </w:rPr>
        <w:t>achęcanie do rozwijania swoich uzdolnień przez udział w różnych formach poszerzania wiedzy, np. w konkursach, olimpiadach przedmiotowych, oraz rozwijanie umiejętności samodzielnej prezentacji wyników swojej pracy</w:t>
      </w:r>
      <w:r w:rsidRPr="00813D45">
        <w:rPr>
          <w:sz w:val="24"/>
          <w:szCs w:val="24"/>
        </w:rPr>
        <w:t>,</w:t>
      </w:r>
    </w:p>
    <w:p xmlns:wp14="http://schemas.microsoft.com/office/word/2010/wordml" w:rsidRPr="00813D45" w:rsidR="00336893" w:rsidP="00813D45" w:rsidRDefault="0051654E" w14:paraId="4273D123" wp14:textId="77777777">
      <w:pPr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r</w:t>
      </w:r>
      <w:r w:rsidRPr="00813D45" w:rsidR="00336893">
        <w:rPr>
          <w:sz w:val="24"/>
          <w:szCs w:val="24"/>
        </w:rPr>
        <w:t>ozwijanie umiejętności efektywnego posługiw</w:t>
      </w:r>
      <w:r w:rsidRPr="00813D45">
        <w:rPr>
          <w:sz w:val="24"/>
          <w:szCs w:val="24"/>
        </w:rPr>
        <w:t>ania się nowymi technologiami w </w:t>
      </w:r>
      <w:r w:rsidRPr="00813D45" w:rsidR="00336893">
        <w:rPr>
          <w:sz w:val="24"/>
          <w:szCs w:val="24"/>
        </w:rPr>
        <w:t>poszukiwaniu, porządkowaniu i wykorzystywaniu pozyskanych informacji</w:t>
      </w:r>
      <w:r w:rsidRPr="00813D45">
        <w:rPr>
          <w:spacing w:val="-4"/>
          <w:sz w:val="24"/>
          <w:szCs w:val="24"/>
        </w:rPr>
        <w:t>.</w:t>
      </w:r>
    </w:p>
    <w:p xmlns:wp14="http://schemas.microsoft.com/office/word/2010/wordml" w:rsidRPr="00813D45" w:rsidR="001E43A3" w:rsidP="00813D45" w:rsidRDefault="001E43A3" w14:paraId="0FB78278" wp14:textId="77777777">
      <w:pPr>
        <w:shd w:val="clear" w:color="auto" w:fill="FFFFFF"/>
        <w:ind w:right="538"/>
        <w:jc w:val="both"/>
        <w:rPr>
          <w:bCs/>
          <w:spacing w:val="-1"/>
          <w:sz w:val="24"/>
          <w:szCs w:val="24"/>
        </w:rPr>
      </w:pPr>
    </w:p>
    <w:p xmlns:wp14="http://schemas.microsoft.com/office/word/2010/wordml" w:rsidRPr="00813D45" w:rsidR="001E43A3" w:rsidP="00813D45" w:rsidRDefault="001E43A3" w14:paraId="1FC39945" wp14:textId="77777777">
      <w:pPr>
        <w:shd w:val="clear" w:color="auto" w:fill="FFFFFF"/>
        <w:ind w:right="538"/>
        <w:jc w:val="both"/>
        <w:rPr>
          <w:bCs/>
          <w:spacing w:val="-1"/>
          <w:sz w:val="24"/>
          <w:szCs w:val="24"/>
        </w:rPr>
      </w:pPr>
    </w:p>
    <w:p xmlns:wp14="http://schemas.microsoft.com/office/word/2010/wordml" w:rsidRPr="00813D45" w:rsidR="003E0E10" w:rsidP="00813D45" w:rsidRDefault="00DB57CF" w14:paraId="63F7F0CE" wp14:textId="77777777">
      <w:pPr>
        <w:shd w:val="clear" w:color="auto" w:fill="FFFFFF"/>
        <w:jc w:val="both"/>
        <w:rPr>
          <w:bCs/>
          <w:spacing w:val="-1"/>
          <w:sz w:val="24"/>
          <w:szCs w:val="24"/>
        </w:rPr>
      </w:pPr>
      <w:r w:rsidRPr="00813D45">
        <w:rPr>
          <w:bCs/>
          <w:spacing w:val="-1"/>
          <w:sz w:val="24"/>
          <w:szCs w:val="24"/>
        </w:rPr>
        <w:t>I</w:t>
      </w:r>
      <w:r w:rsidRPr="00813D45" w:rsidR="00F9412A">
        <w:rPr>
          <w:bCs/>
          <w:spacing w:val="-1"/>
          <w:sz w:val="24"/>
          <w:szCs w:val="24"/>
        </w:rPr>
        <w:t xml:space="preserve">V. </w:t>
      </w:r>
      <w:r w:rsidRPr="00813D45" w:rsidR="00EE61EE">
        <w:rPr>
          <w:sz w:val="24"/>
          <w:szCs w:val="24"/>
        </w:rPr>
        <w:t>Ocena końcowa (okresowa) jest wypadkową ocen cząstkowych, które uczeń otrzyma w ciągu roku szkolnego. Wynika z zakresu opanowanych umiejętności, zdobytych wiadomości, a także wkładu pracy.</w:t>
      </w:r>
    </w:p>
    <w:p xmlns:wp14="http://schemas.microsoft.com/office/word/2010/wordml" w:rsidRPr="00813D45" w:rsidR="00306BD2" w:rsidP="00813D45" w:rsidRDefault="00306BD2" w14:paraId="0562CB0E" wp14:textId="77777777">
      <w:pPr>
        <w:shd w:val="clear" w:color="auto" w:fill="FFFFFF"/>
        <w:jc w:val="both"/>
        <w:rPr>
          <w:spacing w:val="-1"/>
          <w:sz w:val="24"/>
          <w:szCs w:val="24"/>
        </w:rPr>
      </w:pPr>
    </w:p>
    <w:p xmlns:wp14="http://schemas.microsoft.com/office/word/2010/wordml" w:rsidRPr="00813D45" w:rsidR="001534A0" w:rsidP="00813D45" w:rsidRDefault="001534A0" w14:paraId="2D315102" wp14:textId="77777777">
      <w:pPr>
        <w:pStyle w:val="Akapitzlist"/>
        <w:numPr>
          <w:ilvl w:val="0"/>
          <w:numId w:val="30"/>
        </w:numPr>
        <w:shd w:val="clear" w:color="auto" w:fill="FFFFFF"/>
        <w:jc w:val="both"/>
        <w:rPr>
          <w:b/>
          <w:spacing w:val="-1"/>
          <w:sz w:val="24"/>
          <w:szCs w:val="24"/>
        </w:rPr>
      </w:pPr>
      <w:r w:rsidRPr="00813D45">
        <w:rPr>
          <w:b/>
          <w:spacing w:val="-1"/>
          <w:sz w:val="24"/>
          <w:szCs w:val="24"/>
        </w:rPr>
        <w:t>Ocena celująca</w:t>
      </w:r>
    </w:p>
    <w:p xmlns:wp14="http://schemas.microsoft.com/office/word/2010/wordml" w:rsidRPr="00813D45" w:rsidR="001534A0" w:rsidP="00813D45" w:rsidRDefault="001534A0" w14:paraId="399E41E2" wp14:textId="77777777">
      <w:pPr>
        <w:pStyle w:val="Akapitzlist"/>
        <w:numPr>
          <w:ilvl w:val="0"/>
          <w:numId w:val="25"/>
        </w:numPr>
        <w:shd w:val="clear" w:color="auto" w:fill="FFFFFF"/>
        <w:tabs>
          <w:tab w:val="left" w:pos="993"/>
          <w:tab w:val="left" w:pos="1402"/>
        </w:tabs>
        <w:ind w:left="709"/>
        <w:jc w:val="both"/>
        <w:rPr>
          <w:sz w:val="24"/>
          <w:szCs w:val="24"/>
        </w:rPr>
      </w:pPr>
      <w:r w:rsidRPr="00813D45">
        <w:rPr>
          <w:spacing w:val="-5"/>
          <w:sz w:val="24"/>
          <w:szCs w:val="24"/>
        </w:rPr>
        <w:t>Uczeń:</w:t>
      </w:r>
    </w:p>
    <w:p xmlns:wp14="http://schemas.microsoft.com/office/word/2010/wordml" w:rsidRPr="00813D45" w:rsidR="001534A0" w:rsidP="00813D45" w:rsidRDefault="001534A0" w14:paraId="630CB166" wp14:textId="77777777">
      <w:pPr>
        <w:pStyle w:val="Akapitzlist"/>
        <w:numPr>
          <w:ilvl w:val="1"/>
          <w:numId w:val="25"/>
        </w:numPr>
        <w:shd w:val="clear" w:color="auto" w:fill="FFFFFF"/>
        <w:ind w:hanging="447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opanował umiejętności zapisane w podstawie programowej,</w:t>
      </w:r>
    </w:p>
    <w:p xmlns:wp14="http://schemas.microsoft.com/office/word/2010/wordml" w:rsidRPr="00813D45" w:rsidR="001534A0" w:rsidP="00813D45" w:rsidRDefault="001534A0" w14:paraId="306C56E7" wp14:textId="77777777">
      <w:pPr>
        <w:pStyle w:val="Akapitzlist"/>
        <w:numPr>
          <w:ilvl w:val="1"/>
          <w:numId w:val="25"/>
        </w:numPr>
        <w:shd w:val="clear" w:color="auto" w:fill="FFFFFF"/>
        <w:ind w:hanging="447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samodzielnie rozwiązuje problemy i ćwiczenia o dużym stopniu trudności,</w:t>
      </w:r>
    </w:p>
    <w:p xmlns:wp14="http://schemas.microsoft.com/office/word/2010/wordml" w:rsidRPr="00813D45" w:rsidR="001534A0" w:rsidP="00813D45" w:rsidRDefault="001534A0" w14:paraId="397F0D9E" wp14:textId="77777777">
      <w:pPr>
        <w:pStyle w:val="Akapitzlist"/>
        <w:numPr>
          <w:ilvl w:val="1"/>
          <w:numId w:val="25"/>
        </w:numPr>
        <w:shd w:val="clear" w:color="auto" w:fill="FFFFFF"/>
        <w:ind w:hanging="447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czyta ze zrozumieniem teksty kultury przewidziane w programie, potrafi analizować i interpretować je w sposób pogłębiony i wnikliwy, posługując się terminologią z podstawy programowej,</w:t>
      </w:r>
    </w:p>
    <w:p xmlns:wp14="http://schemas.microsoft.com/office/word/2010/wordml" w:rsidRPr="00813D45" w:rsidR="001534A0" w:rsidP="00813D45" w:rsidRDefault="001534A0" w14:paraId="2B56072E" wp14:textId="77777777">
      <w:pPr>
        <w:pStyle w:val="Akapitzlist"/>
        <w:numPr>
          <w:ilvl w:val="1"/>
          <w:numId w:val="25"/>
        </w:numPr>
        <w:shd w:val="clear" w:color="auto" w:fill="FFFFFF"/>
        <w:ind w:hanging="447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posługuje się bogatym i różnorodnym słownictwem oraz poprawnym językiem zarówno w mowie, jak i w piśmie,</w:t>
      </w:r>
    </w:p>
    <w:p xmlns:wp14="http://schemas.microsoft.com/office/word/2010/wordml" w:rsidRPr="00813D45" w:rsidR="001534A0" w:rsidP="00813D45" w:rsidRDefault="001534A0" w14:paraId="19FC6B6D" wp14:textId="77777777">
      <w:pPr>
        <w:pStyle w:val="Akapitzlist"/>
        <w:numPr>
          <w:ilvl w:val="1"/>
          <w:numId w:val="25"/>
        </w:numPr>
        <w:shd w:val="clear" w:color="auto" w:fill="FFFFFF"/>
        <w:ind w:hanging="447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aktywnie uczestniczy w lekcjach (pełni funkcję asystenta nauczyciela) i zajęciach pozalekcyjnych,</w:t>
      </w:r>
    </w:p>
    <w:p xmlns:wp14="http://schemas.microsoft.com/office/word/2010/wordml" w:rsidRPr="00813D45" w:rsidR="001534A0" w:rsidP="00813D45" w:rsidRDefault="001534A0" w14:paraId="5D6262FD" wp14:textId="77777777">
      <w:pPr>
        <w:pStyle w:val="Akapitzlist"/>
        <w:numPr>
          <w:ilvl w:val="1"/>
          <w:numId w:val="25"/>
        </w:numPr>
        <w:shd w:val="clear" w:color="auto" w:fill="FFFFFF"/>
        <w:ind w:hanging="447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z powodzeniem bierze udział w konkursach tematycznie związanych z językiem polskim,</w:t>
      </w:r>
    </w:p>
    <w:p xmlns:wp14="http://schemas.microsoft.com/office/word/2010/wordml" w:rsidRPr="00813D45" w:rsidR="001534A0" w:rsidP="00813D45" w:rsidRDefault="001534A0" w14:paraId="7129D332" wp14:textId="77777777">
      <w:pPr>
        <w:pStyle w:val="Akapitzlist"/>
        <w:numPr>
          <w:ilvl w:val="1"/>
          <w:numId w:val="25"/>
        </w:numPr>
        <w:shd w:val="clear" w:color="auto" w:fill="FFFFFF"/>
        <w:ind w:hanging="447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tworzy wypowiedzi pisemne zgodnie z wyznacznikami gatunkowymi, poprawne pod względem kompozycji, spójności wypowiedzi, językowym, ortograficznym i interpunkcyjnym,</w:t>
      </w:r>
    </w:p>
    <w:p xmlns:wp14="http://schemas.microsoft.com/office/word/2010/wordml" w:rsidRPr="00813D45" w:rsidR="006B5E32" w:rsidP="00813D45" w:rsidRDefault="001534A0" w14:paraId="2BFDC18E" wp14:textId="77777777">
      <w:pPr>
        <w:pStyle w:val="Akapitzlist"/>
        <w:numPr>
          <w:ilvl w:val="1"/>
          <w:numId w:val="25"/>
        </w:numPr>
        <w:shd w:val="clear" w:color="auto" w:fill="FFFFFF"/>
        <w:ind w:hanging="447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odznacza się samodz</w:t>
      </w:r>
      <w:r w:rsidRPr="00813D45" w:rsidR="006B5E32">
        <w:rPr>
          <w:sz w:val="24"/>
          <w:szCs w:val="24"/>
        </w:rPr>
        <w:t>ielnością i dojrzałością sądów,</w:t>
      </w:r>
    </w:p>
    <w:p xmlns:wp14="http://schemas.microsoft.com/office/word/2010/wordml" w:rsidRPr="00813D45" w:rsidR="001534A0" w:rsidP="00813D45" w:rsidRDefault="001534A0" w14:paraId="7ECBF1B5" wp14:textId="77777777">
      <w:pPr>
        <w:pStyle w:val="Akapitzlist"/>
        <w:numPr>
          <w:ilvl w:val="1"/>
          <w:numId w:val="25"/>
        </w:numPr>
        <w:shd w:val="clear" w:color="auto" w:fill="FFFFFF"/>
        <w:ind w:hanging="447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współpracuje w zespole, często odgrywając rolę lidera,</w:t>
      </w:r>
    </w:p>
    <w:p xmlns:wp14="http://schemas.microsoft.com/office/word/2010/wordml" w:rsidRPr="00813D45" w:rsidR="001534A0" w:rsidP="00813D45" w:rsidRDefault="001534A0" w14:paraId="6D5513B5" wp14:textId="77777777">
      <w:pPr>
        <w:pStyle w:val="Akapitzlist"/>
        <w:numPr>
          <w:ilvl w:val="1"/>
          <w:numId w:val="25"/>
        </w:numPr>
        <w:shd w:val="clear" w:color="auto" w:fill="FFFFFF"/>
        <w:ind w:hanging="447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wykorzystuje wiedzę, umiejętności i zdolności twórcze (kreatywność) przy odbiorze i analizie tekstów oraz tworzeniu wypowiedzi</w:t>
      </w:r>
      <w:r w:rsidRPr="00813D45">
        <w:rPr>
          <w:spacing w:val="-5"/>
          <w:sz w:val="24"/>
          <w:szCs w:val="24"/>
        </w:rPr>
        <w:t>.</w:t>
      </w:r>
    </w:p>
    <w:p xmlns:wp14="http://schemas.microsoft.com/office/word/2010/wordml" w:rsidRPr="00813D45" w:rsidR="00A37FA7" w:rsidP="00813D45" w:rsidRDefault="00A37FA7" w14:paraId="34CE0A41" wp14:textId="77777777">
      <w:pPr>
        <w:shd w:val="clear" w:color="auto" w:fill="FFFFFF"/>
        <w:jc w:val="both"/>
        <w:rPr>
          <w:spacing w:val="-1"/>
          <w:sz w:val="24"/>
          <w:szCs w:val="24"/>
        </w:rPr>
      </w:pPr>
    </w:p>
    <w:p xmlns:wp14="http://schemas.microsoft.com/office/word/2010/wordml" w:rsidRPr="00813D45" w:rsidR="00A37FA7" w:rsidP="00813D45" w:rsidRDefault="00A37FA7" w14:paraId="2426C542" wp14:textId="77777777">
      <w:pPr>
        <w:pStyle w:val="Akapitzlist"/>
        <w:numPr>
          <w:ilvl w:val="0"/>
          <w:numId w:val="30"/>
        </w:numPr>
        <w:shd w:val="clear" w:color="auto" w:fill="FFFFFF"/>
        <w:jc w:val="both"/>
        <w:rPr>
          <w:b/>
          <w:spacing w:val="-1"/>
          <w:sz w:val="24"/>
          <w:szCs w:val="24"/>
        </w:rPr>
      </w:pPr>
      <w:r w:rsidRPr="00813D45">
        <w:rPr>
          <w:b/>
          <w:spacing w:val="-1"/>
          <w:sz w:val="24"/>
          <w:szCs w:val="24"/>
        </w:rPr>
        <w:t>Ocena bardzo dobra</w:t>
      </w:r>
    </w:p>
    <w:p xmlns:wp14="http://schemas.microsoft.com/office/word/2010/wordml" w:rsidRPr="00813D45" w:rsidR="00A37FA7" w:rsidP="00813D45" w:rsidRDefault="00A37FA7" w14:paraId="655669E4" wp14:textId="77777777">
      <w:pPr>
        <w:pStyle w:val="Akapitzlist"/>
        <w:numPr>
          <w:ilvl w:val="0"/>
          <w:numId w:val="25"/>
        </w:numPr>
        <w:shd w:val="clear" w:color="auto" w:fill="FFFFFF"/>
        <w:tabs>
          <w:tab w:val="left" w:pos="993"/>
          <w:tab w:val="left" w:pos="1402"/>
        </w:tabs>
        <w:ind w:left="709"/>
        <w:jc w:val="both"/>
        <w:rPr>
          <w:sz w:val="24"/>
          <w:szCs w:val="24"/>
        </w:rPr>
      </w:pPr>
      <w:r w:rsidRPr="00813D45">
        <w:rPr>
          <w:spacing w:val="-5"/>
          <w:sz w:val="24"/>
          <w:szCs w:val="24"/>
        </w:rPr>
        <w:t>Uczeń:</w:t>
      </w:r>
    </w:p>
    <w:p xmlns:wp14="http://schemas.microsoft.com/office/word/2010/wordml" w:rsidRPr="00813D45" w:rsidR="00A37FA7" w:rsidP="00813D45" w:rsidRDefault="00A37FA7" w14:paraId="33AD8941" wp14:textId="77777777">
      <w:pPr>
        <w:pStyle w:val="Akapitzlist"/>
        <w:numPr>
          <w:ilvl w:val="1"/>
          <w:numId w:val="25"/>
        </w:numPr>
        <w:shd w:val="clear" w:color="auto" w:fill="FFFFFF"/>
        <w:ind w:hanging="447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opanował umiejętności zapisane w podstawie programowej,</w:t>
      </w:r>
    </w:p>
    <w:p xmlns:wp14="http://schemas.microsoft.com/office/word/2010/wordml" w:rsidRPr="00813D45" w:rsidR="00674E18" w:rsidP="00813D45" w:rsidRDefault="00674E18" w14:paraId="00D601A2" wp14:textId="77777777">
      <w:pPr>
        <w:pStyle w:val="Akapitzlist"/>
        <w:numPr>
          <w:ilvl w:val="1"/>
          <w:numId w:val="25"/>
        </w:numPr>
        <w:shd w:val="clear" w:color="auto" w:fill="FFFFFF"/>
        <w:ind w:hanging="447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samodzielnie rozwiązuje problemy i ćwiczenia o znacznym stopniu trudności,</w:t>
      </w:r>
    </w:p>
    <w:p xmlns:wp14="http://schemas.microsoft.com/office/word/2010/wordml" w:rsidRPr="00813D45" w:rsidR="00674E18" w:rsidP="00813D45" w:rsidRDefault="00674E18" w14:paraId="34391F3C" wp14:textId="77777777">
      <w:pPr>
        <w:pStyle w:val="Akapitzlist"/>
        <w:numPr>
          <w:ilvl w:val="1"/>
          <w:numId w:val="25"/>
        </w:numPr>
        <w:shd w:val="clear" w:color="auto" w:fill="FFFFFF"/>
        <w:ind w:hanging="447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czyta ze zrozumieniem teksty kultury przewidziane w programie, potrafi analizować je samodzielnie, podejmuje próby interpretacji,</w:t>
      </w:r>
    </w:p>
    <w:p xmlns:wp14="http://schemas.microsoft.com/office/word/2010/wordml" w:rsidRPr="00813D45" w:rsidR="00674E18" w:rsidP="00813D45" w:rsidRDefault="00674E18" w14:paraId="2BC252E5" wp14:textId="77777777">
      <w:pPr>
        <w:pStyle w:val="Akapitzlist"/>
        <w:numPr>
          <w:ilvl w:val="1"/>
          <w:numId w:val="25"/>
        </w:numPr>
        <w:shd w:val="clear" w:color="auto" w:fill="FFFFFF"/>
        <w:ind w:hanging="447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posługuje się bogatym słownictwem i poprawnym językiem zarówno w mowie, jak i w piśmie,</w:t>
      </w:r>
    </w:p>
    <w:p xmlns:wp14="http://schemas.microsoft.com/office/word/2010/wordml" w:rsidRPr="00813D45" w:rsidR="00674E18" w:rsidP="00813D45" w:rsidRDefault="00674E18" w14:paraId="38924797" wp14:textId="77777777">
      <w:pPr>
        <w:pStyle w:val="Akapitzlist"/>
        <w:numPr>
          <w:ilvl w:val="1"/>
          <w:numId w:val="25"/>
        </w:numPr>
        <w:shd w:val="clear" w:color="auto" w:fill="FFFFFF"/>
        <w:ind w:hanging="447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aktywnie uczestniczy w lekcjach i zajęciach pozalekcyjnych,</w:t>
      </w:r>
    </w:p>
    <w:p xmlns:wp14="http://schemas.microsoft.com/office/word/2010/wordml" w:rsidRPr="00813D45" w:rsidR="00674E18" w:rsidP="00813D45" w:rsidRDefault="00674E18" w14:paraId="7A74408E" wp14:textId="77777777">
      <w:pPr>
        <w:pStyle w:val="Akapitzlist"/>
        <w:numPr>
          <w:ilvl w:val="1"/>
          <w:numId w:val="25"/>
        </w:numPr>
        <w:shd w:val="clear" w:color="auto" w:fill="FFFFFF"/>
        <w:ind w:hanging="447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bierze udział w konkursach tematycznie związanych z językiem polskim</w:t>
      </w:r>
    </w:p>
    <w:p xmlns:wp14="http://schemas.microsoft.com/office/word/2010/wordml" w:rsidRPr="00813D45" w:rsidR="00674E18" w:rsidP="00813D45" w:rsidRDefault="00674E18" w14:paraId="5399D483" wp14:textId="77777777">
      <w:pPr>
        <w:pStyle w:val="Akapitzlist"/>
        <w:numPr>
          <w:ilvl w:val="1"/>
          <w:numId w:val="25"/>
        </w:numPr>
        <w:shd w:val="clear" w:color="auto" w:fill="FFFFFF"/>
        <w:ind w:hanging="447"/>
        <w:jc w:val="both"/>
        <w:rPr>
          <w:sz w:val="24"/>
          <w:szCs w:val="24"/>
        </w:rPr>
      </w:pPr>
      <w:r w:rsidRPr="00813D45">
        <w:rPr>
          <w:sz w:val="24"/>
          <w:szCs w:val="24"/>
        </w:rPr>
        <w:t xml:space="preserve">tworzy wypowiedzi pisemne zgodnie z wyznacznikami gatunkowymi, w większości poprawne pod względem kompozycji, spójności wypowiedzi, </w:t>
      </w:r>
      <w:r w:rsidRPr="00813D45">
        <w:rPr>
          <w:sz w:val="24"/>
          <w:szCs w:val="24"/>
        </w:rPr>
        <w:t>językowym, ortograficznym i interpunkcyjnym,</w:t>
      </w:r>
    </w:p>
    <w:p xmlns:wp14="http://schemas.microsoft.com/office/word/2010/wordml" w:rsidRPr="00813D45" w:rsidR="00A37FA7" w:rsidP="00813D45" w:rsidRDefault="00674E18" w14:paraId="0A6CAE84" wp14:textId="77777777">
      <w:pPr>
        <w:pStyle w:val="Akapitzlist"/>
        <w:numPr>
          <w:ilvl w:val="1"/>
          <w:numId w:val="25"/>
        </w:numPr>
        <w:shd w:val="clear" w:color="auto" w:fill="FFFFFF"/>
        <w:ind w:hanging="447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aktywnie uczestniczy w lekcjach.</w:t>
      </w:r>
    </w:p>
    <w:p xmlns:wp14="http://schemas.microsoft.com/office/word/2010/wordml" w:rsidRPr="00813D45" w:rsidR="00396C93" w:rsidP="00813D45" w:rsidRDefault="00396C93" w14:paraId="62EBF3C5" wp14:textId="77777777">
      <w:pPr>
        <w:shd w:val="clear" w:color="auto" w:fill="FFFFFF"/>
        <w:jc w:val="both"/>
        <w:rPr>
          <w:spacing w:val="-1"/>
          <w:sz w:val="24"/>
          <w:szCs w:val="24"/>
        </w:rPr>
      </w:pPr>
    </w:p>
    <w:p xmlns:wp14="http://schemas.microsoft.com/office/word/2010/wordml" w:rsidRPr="00813D45" w:rsidR="00396C93" w:rsidP="00813D45" w:rsidRDefault="00396C93" w14:paraId="491A19E0" wp14:textId="77777777">
      <w:pPr>
        <w:pStyle w:val="Akapitzlist"/>
        <w:numPr>
          <w:ilvl w:val="0"/>
          <w:numId w:val="30"/>
        </w:numPr>
        <w:shd w:val="clear" w:color="auto" w:fill="FFFFFF"/>
        <w:jc w:val="both"/>
        <w:rPr>
          <w:b/>
          <w:spacing w:val="-1"/>
          <w:sz w:val="24"/>
          <w:szCs w:val="24"/>
        </w:rPr>
      </w:pPr>
      <w:r w:rsidRPr="00813D45">
        <w:rPr>
          <w:b/>
          <w:spacing w:val="-1"/>
          <w:sz w:val="24"/>
          <w:szCs w:val="24"/>
        </w:rPr>
        <w:t>Ocena dobra</w:t>
      </w:r>
    </w:p>
    <w:p xmlns:wp14="http://schemas.microsoft.com/office/word/2010/wordml" w:rsidRPr="00813D45" w:rsidR="00396C93" w:rsidP="00813D45" w:rsidRDefault="00396C93" w14:paraId="79D2B0C1" wp14:textId="77777777">
      <w:pPr>
        <w:pStyle w:val="Akapitzlist"/>
        <w:numPr>
          <w:ilvl w:val="0"/>
          <w:numId w:val="25"/>
        </w:numPr>
        <w:shd w:val="clear" w:color="auto" w:fill="FFFFFF"/>
        <w:tabs>
          <w:tab w:val="left" w:pos="993"/>
          <w:tab w:val="left" w:pos="1402"/>
        </w:tabs>
        <w:ind w:left="709"/>
        <w:jc w:val="both"/>
        <w:rPr>
          <w:sz w:val="24"/>
          <w:szCs w:val="24"/>
        </w:rPr>
      </w:pPr>
      <w:r w:rsidRPr="00813D45">
        <w:rPr>
          <w:spacing w:val="-5"/>
          <w:sz w:val="24"/>
          <w:szCs w:val="24"/>
        </w:rPr>
        <w:t>Uczeń:</w:t>
      </w:r>
    </w:p>
    <w:p xmlns:wp14="http://schemas.microsoft.com/office/word/2010/wordml" w:rsidRPr="00813D45" w:rsidR="00396C93" w:rsidP="00813D45" w:rsidRDefault="00396C93" w14:paraId="1D16CF23" wp14:textId="77777777">
      <w:pPr>
        <w:pStyle w:val="Akapitzlist"/>
        <w:numPr>
          <w:ilvl w:val="1"/>
          <w:numId w:val="25"/>
        </w:numPr>
        <w:shd w:val="clear" w:color="auto" w:fill="FFFFFF"/>
        <w:ind w:hanging="447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w większości opanował umiejętności zapisane w podstawie programowej,</w:t>
      </w:r>
    </w:p>
    <w:p xmlns:wp14="http://schemas.microsoft.com/office/word/2010/wordml" w:rsidRPr="00813D45" w:rsidR="00396C93" w:rsidP="00813D45" w:rsidRDefault="00396C93" w14:paraId="3D661B8D" wp14:textId="77777777">
      <w:pPr>
        <w:pStyle w:val="Akapitzlist"/>
        <w:numPr>
          <w:ilvl w:val="1"/>
          <w:numId w:val="25"/>
        </w:numPr>
        <w:shd w:val="clear" w:color="auto" w:fill="FFFFFF"/>
        <w:ind w:hanging="447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samodzielnie rozwiązuje zadania o niewielkim lub średnim stopniu trudności, a z pomocą nauczyciela – trudne,</w:t>
      </w:r>
    </w:p>
    <w:p xmlns:wp14="http://schemas.microsoft.com/office/word/2010/wordml" w:rsidRPr="00813D45" w:rsidR="00396C93" w:rsidP="00813D45" w:rsidRDefault="00396C93" w14:paraId="551668AC" wp14:textId="77777777">
      <w:pPr>
        <w:pStyle w:val="Akapitzlist"/>
        <w:numPr>
          <w:ilvl w:val="1"/>
          <w:numId w:val="25"/>
        </w:numPr>
        <w:shd w:val="clear" w:color="auto" w:fill="FFFFFF"/>
        <w:ind w:hanging="447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czyta ze zrozumieniem teksty kultury przewidziane w programie, samodzielnie odnajduje w nich informacje,</w:t>
      </w:r>
    </w:p>
    <w:p xmlns:wp14="http://schemas.microsoft.com/office/word/2010/wordml" w:rsidRPr="00813D45" w:rsidR="00396C93" w:rsidP="00813D45" w:rsidRDefault="00396C93" w14:paraId="390C14E1" wp14:textId="77777777">
      <w:pPr>
        <w:pStyle w:val="Akapitzlist"/>
        <w:numPr>
          <w:ilvl w:val="1"/>
          <w:numId w:val="25"/>
        </w:numPr>
        <w:shd w:val="clear" w:color="auto" w:fill="FFFFFF"/>
        <w:ind w:hanging="447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w wypowiedziach ustnych i pisemnych popełnia niewiele błędów językowych, ortograficznych i stylistycznych,</w:t>
      </w:r>
    </w:p>
    <w:p xmlns:wp14="http://schemas.microsoft.com/office/word/2010/wordml" w:rsidRPr="00813D45" w:rsidR="00396C93" w:rsidP="00813D45" w:rsidRDefault="00396C93" w14:paraId="43F47C4A" wp14:textId="77777777">
      <w:pPr>
        <w:pStyle w:val="Akapitzlist"/>
        <w:numPr>
          <w:ilvl w:val="1"/>
          <w:numId w:val="25"/>
        </w:numPr>
        <w:shd w:val="clear" w:color="auto" w:fill="FFFFFF"/>
        <w:ind w:hanging="447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bierze czynny udział w lekcji.</w:t>
      </w:r>
    </w:p>
    <w:p xmlns:wp14="http://schemas.microsoft.com/office/word/2010/wordml" w:rsidRPr="00813D45" w:rsidR="00A11907" w:rsidP="00813D45" w:rsidRDefault="00A11907" w14:paraId="6D98A12B" wp14:textId="77777777">
      <w:pPr>
        <w:shd w:val="clear" w:color="auto" w:fill="FFFFFF"/>
        <w:jc w:val="both"/>
        <w:rPr>
          <w:spacing w:val="-1"/>
          <w:sz w:val="24"/>
          <w:szCs w:val="24"/>
        </w:rPr>
      </w:pPr>
    </w:p>
    <w:p xmlns:wp14="http://schemas.microsoft.com/office/word/2010/wordml" w:rsidRPr="00813D45" w:rsidR="00A11907" w:rsidP="00813D45" w:rsidRDefault="00A11907" w14:paraId="5E02878B" wp14:textId="77777777">
      <w:pPr>
        <w:pStyle w:val="Akapitzlist"/>
        <w:numPr>
          <w:ilvl w:val="0"/>
          <w:numId w:val="30"/>
        </w:numPr>
        <w:shd w:val="clear" w:color="auto" w:fill="FFFFFF"/>
        <w:jc w:val="both"/>
        <w:rPr>
          <w:b/>
          <w:spacing w:val="-1"/>
          <w:sz w:val="24"/>
          <w:szCs w:val="24"/>
        </w:rPr>
      </w:pPr>
      <w:r w:rsidRPr="00813D45">
        <w:rPr>
          <w:b/>
          <w:spacing w:val="-1"/>
          <w:sz w:val="24"/>
          <w:szCs w:val="24"/>
        </w:rPr>
        <w:t>Ocena dostateczna</w:t>
      </w:r>
    </w:p>
    <w:p xmlns:wp14="http://schemas.microsoft.com/office/word/2010/wordml" w:rsidRPr="00813D45" w:rsidR="00A11907" w:rsidP="00813D45" w:rsidRDefault="00A11907" w14:paraId="38D72C0D" wp14:textId="77777777">
      <w:pPr>
        <w:pStyle w:val="Akapitzlist"/>
        <w:numPr>
          <w:ilvl w:val="0"/>
          <w:numId w:val="25"/>
        </w:numPr>
        <w:shd w:val="clear" w:color="auto" w:fill="FFFFFF"/>
        <w:tabs>
          <w:tab w:val="left" w:pos="993"/>
          <w:tab w:val="left" w:pos="1402"/>
        </w:tabs>
        <w:ind w:left="709"/>
        <w:jc w:val="both"/>
        <w:rPr>
          <w:sz w:val="24"/>
          <w:szCs w:val="24"/>
        </w:rPr>
      </w:pPr>
      <w:r w:rsidRPr="00813D45">
        <w:rPr>
          <w:spacing w:val="-5"/>
          <w:sz w:val="24"/>
          <w:szCs w:val="24"/>
        </w:rPr>
        <w:t>Uczeń:</w:t>
      </w:r>
    </w:p>
    <w:p xmlns:wp14="http://schemas.microsoft.com/office/word/2010/wordml" w:rsidRPr="00813D45" w:rsidR="00A11907" w:rsidP="00813D45" w:rsidRDefault="00A11907" w14:paraId="272F7BD5" wp14:textId="77777777">
      <w:pPr>
        <w:pStyle w:val="Akapitzlist"/>
        <w:numPr>
          <w:ilvl w:val="1"/>
          <w:numId w:val="25"/>
        </w:numPr>
        <w:shd w:val="clear" w:color="auto" w:fill="FFFFFF"/>
        <w:ind w:hanging="447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częściowo opanował umiejętności zapisane w podstawie programowej,</w:t>
      </w:r>
    </w:p>
    <w:p xmlns:wp14="http://schemas.microsoft.com/office/word/2010/wordml" w:rsidRPr="00813D45" w:rsidR="00A11907" w:rsidP="00813D45" w:rsidRDefault="00A11907" w14:paraId="6D4CEB7B" wp14:textId="77777777">
      <w:pPr>
        <w:pStyle w:val="Akapitzlist"/>
        <w:numPr>
          <w:ilvl w:val="1"/>
          <w:numId w:val="25"/>
        </w:numPr>
        <w:shd w:val="clear" w:color="auto" w:fill="FFFFFF"/>
        <w:ind w:hanging="447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samodzielnie wykonuje tylko zadania łatwe; trudniejsze problemy i ćwiczenia rozwiązuje przy pomocy nauczyciela,</w:t>
      </w:r>
    </w:p>
    <w:p xmlns:wp14="http://schemas.microsoft.com/office/word/2010/wordml" w:rsidRPr="00813D45" w:rsidR="00A11907" w:rsidP="00813D45" w:rsidRDefault="00A11907" w14:paraId="03F5105E" wp14:textId="77777777">
      <w:pPr>
        <w:pStyle w:val="Akapitzlist"/>
        <w:numPr>
          <w:ilvl w:val="1"/>
          <w:numId w:val="25"/>
        </w:numPr>
        <w:shd w:val="clear" w:color="auto" w:fill="FFFFFF"/>
        <w:ind w:hanging="447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odnajduje w tekście informacje podane wprost, rozumie dosłowne znaczenie większości wyrazów w tekstach dostosowanych do poziomu edukacyjnego,</w:t>
      </w:r>
    </w:p>
    <w:p xmlns:wp14="http://schemas.microsoft.com/office/word/2010/wordml" w:rsidRPr="00813D45" w:rsidR="00A11907" w:rsidP="00813D45" w:rsidRDefault="00A11907" w14:paraId="14DCD333" wp14:textId="77777777">
      <w:pPr>
        <w:pStyle w:val="Akapitzlist"/>
        <w:numPr>
          <w:ilvl w:val="1"/>
          <w:numId w:val="25"/>
        </w:numPr>
        <w:shd w:val="clear" w:color="auto" w:fill="FFFFFF"/>
        <w:ind w:hanging="447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w wypowiedziach ustnych i pisemnych popełnia błędy językowe, ortograficzne i stylistyczne; wypowiedzi cechuje ubogie słownictwo,</w:t>
      </w:r>
    </w:p>
    <w:p xmlns:wp14="http://schemas.microsoft.com/office/word/2010/wordml" w:rsidRPr="00813D45" w:rsidR="00A11907" w:rsidP="00813D45" w:rsidRDefault="00A11907" w14:paraId="7B3B41E4" wp14:textId="77777777">
      <w:pPr>
        <w:pStyle w:val="Akapitzlist"/>
        <w:numPr>
          <w:ilvl w:val="1"/>
          <w:numId w:val="25"/>
        </w:numPr>
        <w:shd w:val="clear" w:color="auto" w:fill="FFFFFF"/>
        <w:ind w:hanging="447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wypowiada się krótko, ale wypowiedź jest na ogół uporządkowana,</w:t>
      </w:r>
    </w:p>
    <w:p xmlns:wp14="http://schemas.microsoft.com/office/word/2010/wordml" w:rsidRPr="00813D45" w:rsidR="00A11907" w:rsidP="00813D45" w:rsidRDefault="00A11907" w14:paraId="58018966" wp14:textId="77777777">
      <w:pPr>
        <w:pStyle w:val="Akapitzlist"/>
        <w:numPr>
          <w:ilvl w:val="1"/>
          <w:numId w:val="25"/>
        </w:numPr>
        <w:shd w:val="clear" w:color="auto" w:fill="FFFFFF"/>
        <w:ind w:hanging="447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niekiedy popełnia rażące błędy językowe zakłócające komunikację,</w:t>
      </w:r>
    </w:p>
    <w:p xmlns:wp14="http://schemas.microsoft.com/office/word/2010/wordml" w:rsidRPr="00813D45" w:rsidR="00A11907" w:rsidP="00813D45" w:rsidRDefault="00A11907" w14:paraId="2E9FC5AB" wp14:textId="77777777">
      <w:pPr>
        <w:pStyle w:val="Akapitzlist"/>
        <w:numPr>
          <w:ilvl w:val="1"/>
          <w:numId w:val="25"/>
        </w:numPr>
        <w:shd w:val="clear" w:color="auto" w:fill="FFFFFF"/>
        <w:ind w:hanging="447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rzadko aktywnie uczestniczy w lekcjach.</w:t>
      </w:r>
    </w:p>
    <w:p xmlns:wp14="http://schemas.microsoft.com/office/word/2010/wordml" w:rsidRPr="00813D45" w:rsidR="00A11907" w:rsidP="00813D45" w:rsidRDefault="00A11907" w14:paraId="2946DB82" wp14:textId="77777777">
      <w:pPr>
        <w:shd w:val="clear" w:color="auto" w:fill="FFFFFF"/>
        <w:jc w:val="both"/>
        <w:rPr>
          <w:spacing w:val="-1"/>
          <w:sz w:val="24"/>
          <w:szCs w:val="24"/>
        </w:rPr>
      </w:pPr>
    </w:p>
    <w:p xmlns:wp14="http://schemas.microsoft.com/office/word/2010/wordml" w:rsidRPr="00813D45" w:rsidR="00A11907" w:rsidP="00813D45" w:rsidRDefault="00A11907" w14:paraId="53207645" wp14:textId="77777777">
      <w:pPr>
        <w:pStyle w:val="Akapitzlist"/>
        <w:numPr>
          <w:ilvl w:val="0"/>
          <w:numId w:val="30"/>
        </w:numPr>
        <w:shd w:val="clear" w:color="auto" w:fill="FFFFFF"/>
        <w:jc w:val="both"/>
        <w:rPr>
          <w:b/>
          <w:spacing w:val="-1"/>
          <w:sz w:val="24"/>
          <w:szCs w:val="24"/>
        </w:rPr>
      </w:pPr>
      <w:r w:rsidRPr="00813D45">
        <w:rPr>
          <w:b/>
          <w:spacing w:val="-1"/>
          <w:sz w:val="24"/>
          <w:szCs w:val="24"/>
        </w:rPr>
        <w:t>Ocena dopuszczająca</w:t>
      </w:r>
    </w:p>
    <w:p xmlns:wp14="http://schemas.microsoft.com/office/word/2010/wordml" w:rsidRPr="00813D45" w:rsidR="00A11907" w:rsidP="00813D45" w:rsidRDefault="00A11907" w14:paraId="0908E8EC" wp14:textId="77777777">
      <w:pPr>
        <w:pStyle w:val="Akapitzlist"/>
        <w:numPr>
          <w:ilvl w:val="0"/>
          <w:numId w:val="25"/>
        </w:numPr>
        <w:shd w:val="clear" w:color="auto" w:fill="FFFFFF"/>
        <w:tabs>
          <w:tab w:val="left" w:pos="993"/>
          <w:tab w:val="left" w:pos="1402"/>
        </w:tabs>
        <w:ind w:left="709"/>
        <w:jc w:val="both"/>
        <w:rPr>
          <w:sz w:val="24"/>
          <w:szCs w:val="24"/>
        </w:rPr>
      </w:pPr>
      <w:r w:rsidRPr="00813D45">
        <w:rPr>
          <w:spacing w:val="-5"/>
          <w:sz w:val="24"/>
          <w:szCs w:val="24"/>
        </w:rPr>
        <w:t>Uczeń:</w:t>
      </w:r>
    </w:p>
    <w:p xmlns:wp14="http://schemas.microsoft.com/office/word/2010/wordml" w:rsidRPr="00813D45" w:rsidR="00A11907" w:rsidP="00813D45" w:rsidRDefault="00A11907" w14:paraId="4DED9DC6" wp14:textId="77777777">
      <w:pPr>
        <w:pStyle w:val="Akapitzlist"/>
        <w:numPr>
          <w:ilvl w:val="1"/>
          <w:numId w:val="25"/>
        </w:numPr>
        <w:shd w:val="clear" w:color="auto" w:fill="FFFFFF"/>
        <w:ind w:hanging="447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opanował w niewielkim stopniu umiejętności zapisane w podstawie programowej,</w:t>
      </w:r>
    </w:p>
    <w:p xmlns:wp14="http://schemas.microsoft.com/office/word/2010/wordml" w:rsidRPr="00813D45" w:rsidR="00A11907" w:rsidP="00813D45" w:rsidRDefault="00A11907" w14:paraId="6783ACD6" wp14:textId="77777777">
      <w:pPr>
        <w:pStyle w:val="Akapitzlist"/>
        <w:numPr>
          <w:ilvl w:val="1"/>
          <w:numId w:val="25"/>
        </w:numPr>
        <w:shd w:val="clear" w:color="auto" w:fill="FFFFFF"/>
        <w:ind w:hanging="447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większość zadań, nawet bardzo łatwych, wykonuje jedynie przy pomocy nauczyciela,</w:t>
      </w:r>
    </w:p>
    <w:p xmlns:wp14="http://schemas.microsoft.com/office/word/2010/wordml" w:rsidRPr="00813D45" w:rsidR="00A11907" w:rsidP="00813D45" w:rsidRDefault="00A11907" w14:paraId="08D59017" wp14:textId="77777777">
      <w:pPr>
        <w:pStyle w:val="Akapitzlist"/>
        <w:numPr>
          <w:ilvl w:val="1"/>
          <w:numId w:val="25"/>
        </w:numPr>
        <w:shd w:val="clear" w:color="auto" w:fill="FFFFFF"/>
        <w:ind w:hanging="447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czyta niezbyt płynnie, niewłaściwie akcentuje wyrazy, nie stosuje odpowiedniej intonacji,</w:t>
      </w:r>
    </w:p>
    <w:p xmlns:wp14="http://schemas.microsoft.com/office/word/2010/wordml" w:rsidRPr="00813D45" w:rsidR="00A11907" w:rsidP="00813D45" w:rsidRDefault="00A11907" w14:paraId="229CDC81" wp14:textId="77777777">
      <w:pPr>
        <w:pStyle w:val="Akapitzlist"/>
        <w:numPr>
          <w:ilvl w:val="1"/>
          <w:numId w:val="25"/>
        </w:numPr>
        <w:shd w:val="clear" w:color="auto" w:fill="FFFFFF"/>
        <w:ind w:hanging="447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ma problemy z czytaniem tekstów kultury, ale podejmuje próby ich odbioru,</w:t>
      </w:r>
    </w:p>
    <w:p xmlns:wp14="http://schemas.microsoft.com/office/word/2010/wordml" w:rsidRPr="00813D45" w:rsidR="00A11907" w:rsidP="00813D45" w:rsidRDefault="00A11907" w14:paraId="086C0F64" wp14:textId="77777777">
      <w:pPr>
        <w:pStyle w:val="Akapitzlist"/>
        <w:numPr>
          <w:ilvl w:val="1"/>
          <w:numId w:val="25"/>
        </w:numPr>
        <w:shd w:val="clear" w:color="auto" w:fill="FFFFFF"/>
        <w:ind w:hanging="447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nie potrafi samodzielnie analizować i interpretować tekstów,</w:t>
      </w:r>
    </w:p>
    <w:p xmlns:wp14="http://schemas.microsoft.com/office/word/2010/wordml" w:rsidRPr="00813D45" w:rsidR="00A11907" w:rsidP="00813D45" w:rsidRDefault="00A11907" w14:paraId="76DEAAB3" wp14:textId="77777777">
      <w:pPr>
        <w:pStyle w:val="Akapitzlist"/>
        <w:numPr>
          <w:ilvl w:val="1"/>
          <w:numId w:val="25"/>
        </w:numPr>
        <w:shd w:val="clear" w:color="auto" w:fill="FFFFFF"/>
        <w:ind w:hanging="447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w wypowiedziach ustnych i pisemnych popełnia rażące błędy utrudniające komunikację, ma ubogie słownictwo i trudności z formułowaniem nawet prostych zdań,</w:t>
      </w:r>
    </w:p>
    <w:p xmlns:wp14="http://schemas.microsoft.com/office/word/2010/wordml" w:rsidRPr="00813D45" w:rsidR="00A11907" w:rsidP="00813D45" w:rsidRDefault="00A11907" w14:paraId="0FFCAE8F" wp14:textId="77777777">
      <w:pPr>
        <w:pStyle w:val="Akapitzlist"/>
        <w:numPr>
          <w:ilvl w:val="1"/>
          <w:numId w:val="25"/>
        </w:numPr>
        <w:shd w:val="clear" w:color="auto" w:fill="FFFFFF"/>
        <w:ind w:hanging="447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nie jest aktywny na lekcjach, ale wykazuje chęć do pracy, stara się wykonywać polecenia nauczyciela,</w:t>
      </w:r>
    </w:p>
    <w:p xmlns:wp14="http://schemas.microsoft.com/office/word/2010/wordml" w:rsidRPr="00813D45" w:rsidR="00A11907" w:rsidP="00813D45" w:rsidRDefault="00A11907" w14:paraId="6E0D55D2" wp14:textId="77777777">
      <w:pPr>
        <w:pStyle w:val="Akapitzlist"/>
        <w:numPr>
          <w:ilvl w:val="1"/>
          <w:numId w:val="25"/>
        </w:numPr>
        <w:shd w:val="clear" w:color="auto" w:fill="FFFFFF"/>
        <w:ind w:hanging="447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pracuje niesystematycznie, wymaga stałej zachęty do pracy.</w:t>
      </w:r>
    </w:p>
    <w:p xmlns:wp14="http://schemas.microsoft.com/office/word/2010/wordml" w:rsidRPr="00813D45" w:rsidR="003A3431" w:rsidP="00813D45" w:rsidRDefault="003A3431" w14:paraId="103E5EA6" wp14:textId="77777777">
      <w:pPr>
        <w:pStyle w:val="Akapitzlist"/>
        <w:numPr>
          <w:ilvl w:val="1"/>
          <w:numId w:val="25"/>
        </w:numPr>
        <w:shd w:val="clear" w:color="auto" w:fill="FFFFFF"/>
        <w:ind w:hanging="447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rzadko aktywnie uczestniczy w lekcjach.</w:t>
      </w:r>
    </w:p>
    <w:p xmlns:wp14="http://schemas.microsoft.com/office/word/2010/wordml" w:rsidRPr="00813D45" w:rsidR="003A3431" w:rsidP="00813D45" w:rsidRDefault="003A3431" w14:paraId="5997CC1D" wp14:textId="77777777">
      <w:pPr>
        <w:shd w:val="clear" w:color="auto" w:fill="FFFFFF"/>
        <w:jc w:val="both"/>
        <w:rPr>
          <w:spacing w:val="-1"/>
          <w:sz w:val="24"/>
          <w:szCs w:val="24"/>
        </w:rPr>
      </w:pPr>
    </w:p>
    <w:p xmlns:wp14="http://schemas.microsoft.com/office/word/2010/wordml" w:rsidRPr="00813D45" w:rsidR="003A3431" w:rsidP="00813D45" w:rsidRDefault="003A3431" w14:paraId="52F18EA0" wp14:textId="77777777">
      <w:pPr>
        <w:pStyle w:val="Akapitzlist"/>
        <w:numPr>
          <w:ilvl w:val="0"/>
          <w:numId w:val="30"/>
        </w:numPr>
        <w:shd w:val="clear" w:color="auto" w:fill="FFFFFF"/>
        <w:jc w:val="both"/>
        <w:rPr>
          <w:b/>
          <w:spacing w:val="-1"/>
          <w:sz w:val="24"/>
          <w:szCs w:val="24"/>
        </w:rPr>
      </w:pPr>
      <w:r w:rsidRPr="00813D45">
        <w:rPr>
          <w:b/>
          <w:spacing w:val="-1"/>
          <w:sz w:val="24"/>
          <w:szCs w:val="24"/>
        </w:rPr>
        <w:t>Ocena niedostateczna</w:t>
      </w:r>
    </w:p>
    <w:p xmlns:wp14="http://schemas.microsoft.com/office/word/2010/wordml" w:rsidRPr="00813D45" w:rsidR="003A3431" w:rsidP="00813D45" w:rsidRDefault="003A3431" w14:paraId="6D8299BE" wp14:textId="77777777">
      <w:pPr>
        <w:pStyle w:val="Akapitzlist"/>
        <w:numPr>
          <w:ilvl w:val="0"/>
          <w:numId w:val="25"/>
        </w:numPr>
        <w:shd w:val="clear" w:color="auto" w:fill="FFFFFF"/>
        <w:tabs>
          <w:tab w:val="left" w:pos="993"/>
          <w:tab w:val="left" w:pos="1402"/>
        </w:tabs>
        <w:ind w:left="709"/>
        <w:jc w:val="both"/>
        <w:rPr>
          <w:sz w:val="24"/>
          <w:szCs w:val="24"/>
        </w:rPr>
      </w:pPr>
      <w:r w:rsidRPr="00813D45">
        <w:rPr>
          <w:spacing w:val="-5"/>
          <w:sz w:val="24"/>
          <w:szCs w:val="24"/>
        </w:rPr>
        <w:t>Uczeń:</w:t>
      </w:r>
    </w:p>
    <w:p xmlns:wp14="http://schemas.microsoft.com/office/word/2010/wordml" w:rsidRPr="00813D45" w:rsidR="003A3431" w:rsidP="00813D45" w:rsidRDefault="003A3431" w14:paraId="31CFFF45" wp14:textId="77777777">
      <w:pPr>
        <w:pStyle w:val="Akapitzlist"/>
        <w:numPr>
          <w:ilvl w:val="1"/>
          <w:numId w:val="25"/>
        </w:numPr>
        <w:shd w:val="clear" w:color="auto" w:fill="FFFFFF"/>
        <w:ind w:hanging="447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nie opanował nawet podstawowych wiadomości, ma bardzo duże braki w wiedzy i umiejętnościach z zakresu podstawy programowej,</w:t>
      </w:r>
    </w:p>
    <w:p xmlns:wp14="http://schemas.microsoft.com/office/word/2010/wordml" w:rsidRPr="00813D45" w:rsidR="003A3431" w:rsidP="00813D45" w:rsidRDefault="003A3431" w14:paraId="32250BDF" wp14:textId="77777777">
      <w:pPr>
        <w:pStyle w:val="Akapitzlist"/>
        <w:numPr>
          <w:ilvl w:val="1"/>
          <w:numId w:val="25"/>
        </w:numPr>
        <w:shd w:val="clear" w:color="auto" w:fill="FFFFFF"/>
        <w:ind w:hanging="447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ma kłopoty z techniką czytania,</w:t>
      </w:r>
    </w:p>
    <w:p xmlns:wp14="http://schemas.microsoft.com/office/word/2010/wordml" w:rsidRPr="00813D45" w:rsidR="003A3431" w:rsidP="00813D45" w:rsidRDefault="003A3431" w14:paraId="140C3642" wp14:textId="77777777">
      <w:pPr>
        <w:pStyle w:val="Akapitzlist"/>
        <w:numPr>
          <w:ilvl w:val="1"/>
          <w:numId w:val="25"/>
        </w:numPr>
        <w:shd w:val="clear" w:color="auto" w:fill="FFFFFF"/>
        <w:ind w:hanging="447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nie odnajduje w tekście informacji podanych wprost, nie rozumie dosłownego znaczenia wielu wyrazów w tekstach dostosowanych do poziomu edukacyjnego,</w:t>
      </w:r>
    </w:p>
    <w:p xmlns:wp14="http://schemas.microsoft.com/office/word/2010/wordml" w:rsidRPr="00813D45" w:rsidR="003A3431" w:rsidP="00813D45" w:rsidRDefault="003A3431" w14:paraId="13B167CC" wp14:textId="77777777">
      <w:pPr>
        <w:pStyle w:val="Akapitzlist"/>
        <w:numPr>
          <w:ilvl w:val="1"/>
          <w:numId w:val="25"/>
        </w:numPr>
        <w:shd w:val="clear" w:color="auto" w:fill="FFFFFF"/>
        <w:ind w:hanging="447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nie wykonuje zadań ani poleceń nauczyciela,</w:t>
      </w:r>
    </w:p>
    <w:p xmlns:wp14="http://schemas.microsoft.com/office/word/2010/wordml" w:rsidRPr="00813D45" w:rsidR="003A3431" w:rsidP="00813D45" w:rsidRDefault="003A3431" w14:paraId="03BBC895" wp14:textId="77777777">
      <w:pPr>
        <w:pStyle w:val="Akapitzlist"/>
        <w:numPr>
          <w:ilvl w:val="1"/>
          <w:numId w:val="25"/>
        </w:numPr>
        <w:shd w:val="clear" w:color="auto" w:fill="FFFFFF"/>
        <w:ind w:hanging="447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wykazuje się niechęcią do nauki,</w:t>
      </w:r>
    </w:p>
    <w:p xmlns:wp14="http://schemas.microsoft.com/office/word/2010/wordml" w:rsidRPr="00813D45" w:rsidR="003A3431" w:rsidP="00813D45" w:rsidRDefault="003A3431" w14:paraId="732F6295" wp14:textId="77777777">
      <w:pPr>
        <w:pStyle w:val="Akapitzlist"/>
        <w:numPr>
          <w:ilvl w:val="1"/>
          <w:numId w:val="25"/>
        </w:numPr>
        <w:shd w:val="clear" w:color="auto" w:fill="FFFFFF"/>
        <w:ind w:hanging="447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zaniedbuje wykonywanie prac domowych,</w:t>
      </w:r>
    </w:p>
    <w:p xmlns:wp14="http://schemas.microsoft.com/office/word/2010/wordml" w:rsidRPr="00813D45" w:rsidR="00ED4DB0" w:rsidP="00813D45" w:rsidRDefault="003A3431" w14:paraId="5176F531" wp14:textId="77777777">
      <w:pPr>
        <w:pStyle w:val="Akapitzlist"/>
        <w:numPr>
          <w:ilvl w:val="1"/>
          <w:numId w:val="25"/>
        </w:numPr>
        <w:shd w:val="clear" w:color="auto" w:fill="FFFFFF"/>
        <w:ind w:hanging="447"/>
        <w:jc w:val="both"/>
        <w:rPr>
          <w:sz w:val="24"/>
          <w:szCs w:val="24"/>
        </w:rPr>
      </w:pPr>
      <w:r w:rsidRPr="00813D45">
        <w:rPr>
          <w:sz w:val="24"/>
          <w:szCs w:val="24"/>
        </w:rPr>
        <w:t>nie angażuje się w pracę grupy.</w:t>
      </w:r>
    </w:p>
    <w:p xmlns:wp14="http://schemas.microsoft.com/office/word/2010/wordml" w:rsidRPr="00813D45" w:rsidR="00230E2D" w:rsidP="00813D45" w:rsidRDefault="00230E2D" w14:paraId="110FFD37" wp14:textId="77777777">
      <w:pPr>
        <w:shd w:val="clear" w:color="auto" w:fill="FFFFFF"/>
        <w:tabs>
          <w:tab w:val="left" w:pos="926"/>
        </w:tabs>
        <w:jc w:val="both"/>
        <w:rPr>
          <w:spacing w:val="-3"/>
          <w:sz w:val="24"/>
          <w:szCs w:val="24"/>
        </w:rPr>
      </w:pPr>
    </w:p>
    <w:p xmlns:wp14="http://schemas.microsoft.com/office/word/2010/wordml" w:rsidRPr="00813D45" w:rsidR="00230E2D" w:rsidP="00813D45" w:rsidRDefault="00230E2D" w14:paraId="6B699379" wp14:textId="77777777">
      <w:pPr>
        <w:shd w:val="clear" w:color="auto" w:fill="FFFFFF"/>
        <w:tabs>
          <w:tab w:val="left" w:pos="926"/>
        </w:tabs>
        <w:jc w:val="both"/>
        <w:rPr>
          <w:spacing w:val="-3"/>
          <w:sz w:val="24"/>
          <w:szCs w:val="24"/>
        </w:rPr>
      </w:pPr>
    </w:p>
    <w:p xmlns:wp14="http://schemas.microsoft.com/office/word/2010/wordml" w:rsidRPr="00813D45" w:rsidR="00230E2D" w:rsidP="00813D45" w:rsidRDefault="00230E2D" w14:paraId="3FE9F23F" wp14:textId="77777777">
      <w:pPr>
        <w:shd w:val="clear" w:color="auto" w:fill="FFFFFF"/>
        <w:tabs>
          <w:tab w:val="left" w:pos="926"/>
        </w:tabs>
        <w:jc w:val="both"/>
        <w:rPr>
          <w:spacing w:val="-3"/>
          <w:sz w:val="24"/>
          <w:szCs w:val="24"/>
        </w:rPr>
      </w:pPr>
    </w:p>
    <w:p xmlns:wp14="http://schemas.microsoft.com/office/word/2010/wordml" w:rsidRPr="00813D45" w:rsidR="00230E2D" w:rsidP="00813D45" w:rsidRDefault="00230E2D" w14:paraId="1F72F646" wp14:textId="77777777">
      <w:pPr>
        <w:shd w:val="clear" w:color="auto" w:fill="FFFFFF"/>
        <w:tabs>
          <w:tab w:val="left" w:pos="926"/>
        </w:tabs>
        <w:jc w:val="both"/>
        <w:rPr>
          <w:spacing w:val="-3"/>
          <w:sz w:val="24"/>
          <w:szCs w:val="24"/>
        </w:rPr>
      </w:pPr>
    </w:p>
    <w:p xmlns:wp14="http://schemas.microsoft.com/office/word/2010/wordml" w:rsidRPr="00813D45" w:rsidR="00ED4DB0" w:rsidP="00813D45" w:rsidRDefault="00ED4DB0" w14:paraId="737F75FF" wp14:textId="77777777">
      <w:pPr>
        <w:shd w:val="clear" w:color="auto" w:fill="FFFFFF"/>
        <w:ind w:left="6237"/>
        <w:jc w:val="center"/>
        <w:rPr>
          <w:spacing w:val="-3"/>
          <w:sz w:val="24"/>
          <w:szCs w:val="24"/>
        </w:rPr>
      </w:pPr>
      <w:bookmarkStart w:name="_GoBack" w:id="0"/>
      <w:bookmarkEnd w:id="0"/>
      <w:r w:rsidRPr="00813D45">
        <w:rPr>
          <w:spacing w:val="-3"/>
          <w:sz w:val="24"/>
          <w:szCs w:val="24"/>
        </w:rPr>
        <w:t>Karolina Fornalik</w:t>
      </w:r>
    </w:p>
    <w:p xmlns:wp14="http://schemas.microsoft.com/office/word/2010/wordml" w:rsidRPr="00813D45" w:rsidR="00ED4DB0" w:rsidP="00813D45" w:rsidRDefault="004B5DB3" w14:paraId="1BA99D5D" wp14:textId="77777777">
      <w:pPr>
        <w:shd w:val="clear" w:color="auto" w:fill="FFFFFF"/>
        <w:ind w:left="6237"/>
        <w:jc w:val="center"/>
        <w:rPr>
          <w:spacing w:val="-3"/>
          <w:sz w:val="24"/>
          <w:szCs w:val="24"/>
        </w:rPr>
      </w:pPr>
      <w:r w:rsidRPr="00813D45">
        <w:rPr>
          <w:spacing w:val="-3"/>
          <w:sz w:val="24"/>
          <w:szCs w:val="24"/>
        </w:rPr>
        <w:t>Agnieszka Kaczmarek</w:t>
      </w:r>
    </w:p>
    <w:p xmlns:wp14="http://schemas.microsoft.com/office/word/2010/wordml" w:rsidRPr="00813D45" w:rsidR="00230E2D" w:rsidP="00813D45" w:rsidRDefault="00230E2D" w14:paraId="7C0B6E93" wp14:textId="77777777">
      <w:pPr>
        <w:shd w:val="clear" w:color="auto" w:fill="FFFFFF"/>
        <w:ind w:left="6237"/>
        <w:jc w:val="center"/>
        <w:rPr>
          <w:spacing w:val="-3"/>
          <w:sz w:val="24"/>
          <w:szCs w:val="24"/>
        </w:rPr>
      </w:pPr>
      <w:r w:rsidRPr="00813D45">
        <w:rPr>
          <w:spacing w:val="-3"/>
          <w:sz w:val="24"/>
          <w:szCs w:val="24"/>
        </w:rPr>
        <w:t xml:space="preserve">Joanna </w:t>
      </w:r>
      <w:proofErr w:type="spellStart"/>
      <w:r w:rsidRPr="00813D45">
        <w:rPr>
          <w:spacing w:val="-3"/>
          <w:sz w:val="24"/>
          <w:szCs w:val="24"/>
        </w:rPr>
        <w:t>Minge</w:t>
      </w:r>
      <w:proofErr w:type="spellEnd"/>
    </w:p>
    <w:p xmlns:wp14="http://schemas.microsoft.com/office/word/2010/wordml" w:rsidRPr="00813D45" w:rsidR="00230E2D" w:rsidP="00813D45" w:rsidRDefault="00230E2D" w14:paraId="6AFDE462" wp14:textId="77777777">
      <w:pPr>
        <w:shd w:val="clear" w:color="auto" w:fill="FFFFFF"/>
        <w:ind w:left="6237"/>
        <w:jc w:val="center"/>
        <w:rPr>
          <w:spacing w:val="-3"/>
          <w:sz w:val="24"/>
          <w:szCs w:val="24"/>
        </w:rPr>
      </w:pPr>
      <w:r w:rsidRPr="00813D45">
        <w:rPr>
          <w:spacing w:val="-3"/>
          <w:sz w:val="24"/>
          <w:szCs w:val="24"/>
        </w:rPr>
        <w:t xml:space="preserve">Anna </w:t>
      </w:r>
      <w:proofErr w:type="spellStart"/>
      <w:r w:rsidRPr="00813D45">
        <w:rPr>
          <w:spacing w:val="-3"/>
          <w:sz w:val="24"/>
          <w:szCs w:val="24"/>
        </w:rPr>
        <w:t>Pietruszyńska</w:t>
      </w:r>
      <w:proofErr w:type="spellEnd"/>
    </w:p>
    <w:p xmlns:wp14="http://schemas.microsoft.com/office/word/2010/wordml" w:rsidRPr="00813D45" w:rsidR="00702585" w:rsidP="00813D45" w:rsidRDefault="00ED4DB0" w14:paraId="0A815FD8" wp14:textId="77777777">
      <w:pPr>
        <w:shd w:val="clear" w:color="auto" w:fill="FFFFFF"/>
        <w:ind w:left="6237"/>
        <w:jc w:val="center"/>
        <w:rPr>
          <w:spacing w:val="-5"/>
          <w:sz w:val="24"/>
          <w:szCs w:val="24"/>
        </w:rPr>
      </w:pPr>
      <w:r w:rsidRPr="00813D45">
        <w:rPr>
          <w:spacing w:val="-3"/>
          <w:sz w:val="24"/>
          <w:szCs w:val="24"/>
        </w:rPr>
        <w:t>Katarzyna Tomaszewska</w:t>
      </w:r>
    </w:p>
    <w:sectPr w:rsidRPr="00813D45" w:rsidR="00702585" w:rsidSect="00923A7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3A8C50"/>
    <w:lvl w:ilvl="0">
      <w:numFmt w:val="decimal"/>
      <w:lvlText w:val="*"/>
      <w:lvlJc w:val="left"/>
    </w:lvl>
  </w:abstractNum>
  <w:abstractNum w:abstractNumId="1">
    <w:nsid w:val="011703F8"/>
    <w:multiLevelType w:val="hybridMultilevel"/>
    <w:tmpl w:val="FBCAF65E"/>
    <w:lvl w:ilvl="0" w:tplc="04150001">
      <w:start w:val="1"/>
      <w:numFmt w:val="bullet"/>
      <w:lvlText w:val=""/>
      <w:lvlJc w:val="left"/>
      <w:rPr>
        <w:rFonts w:hint="default" w:ascii="Symbol" w:hAnsi="Symbol"/>
      </w:rPr>
    </w:lvl>
    <w:lvl w:ilvl="1" w:tplc="6C3A8C50">
      <w:start w:val="65535"/>
      <w:numFmt w:val="bullet"/>
      <w:lvlText w:val="-"/>
      <w:lvlJc w:val="left"/>
      <w:pPr>
        <w:ind w:left="1440" w:hanging="360"/>
      </w:pPr>
      <w:rPr>
        <w:rFonts w:hint="default" w:ascii="Times New Roman" w:hAnsi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14B5AE7"/>
    <w:multiLevelType w:val="hybridMultilevel"/>
    <w:tmpl w:val="FB68548C"/>
    <w:lvl w:ilvl="0" w:tplc="041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">
    <w:nsid w:val="0D30181F"/>
    <w:multiLevelType w:val="hybridMultilevel"/>
    <w:tmpl w:val="3D4CFC86"/>
    <w:lvl w:ilvl="0" w:tplc="041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4">
    <w:nsid w:val="0EDE127F"/>
    <w:multiLevelType w:val="hybridMultilevel"/>
    <w:tmpl w:val="93C4421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F015722"/>
    <w:multiLevelType w:val="hybridMultilevel"/>
    <w:tmpl w:val="0CCAF9C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1104735"/>
    <w:multiLevelType w:val="hybridMultilevel"/>
    <w:tmpl w:val="F012A910"/>
    <w:lvl w:ilvl="0" w:tplc="469890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11CF65DC"/>
    <w:multiLevelType w:val="hybridMultilevel"/>
    <w:tmpl w:val="0FE2B9C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BFF4F45"/>
    <w:multiLevelType w:val="hybridMultilevel"/>
    <w:tmpl w:val="B382FCA6"/>
    <w:lvl w:ilvl="0" w:tplc="041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9">
    <w:nsid w:val="25ED2195"/>
    <w:multiLevelType w:val="hybridMultilevel"/>
    <w:tmpl w:val="24F0862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E9F4C36"/>
    <w:multiLevelType w:val="hybridMultilevel"/>
    <w:tmpl w:val="E292B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E3D2B"/>
    <w:multiLevelType w:val="hybridMultilevel"/>
    <w:tmpl w:val="BFFA8DA2"/>
    <w:lvl w:ilvl="0" w:tplc="2CC843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A548B"/>
    <w:multiLevelType w:val="hybridMultilevel"/>
    <w:tmpl w:val="27344A3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E26046F"/>
    <w:multiLevelType w:val="hybridMultilevel"/>
    <w:tmpl w:val="AAB8D0DA"/>
    <w:lvl w:ilvl="0" w:tplc="6C3A8C50">
      <w:start w:val="65535"/>
      <w:numFmt w:val="bullet"/>
      <w:lvlText w:val="-"/>
      <w:lvlJc w:val="left"/>
      <w:rPr>
        <w:rFonts w:hint="default"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80937A3"/>
    <w:multiLevelType w:val="hybridMultilevel"/>
    <w:tmpl w:val="336E535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8355041"/>
    <w:multiLevelType w:val="hybridMultilevel"/>
    <w:tmpl w:val="39AA89C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94B012E"/>
    <w:multiLevelType w:val="hybridMultilevel"/>
    <w:tmpl w:val="B4EA2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96010"/>
    <w:multiLevelType w:val="hybridMultilevel"/>
    <w:tmpl w:val="31CA82DE"/>
    <w:lvl w:ilvl="0" w:tplc="80B08684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4201FE0"/>
    <w:multiLevelType w:val="hybridMultilevel"/>
    <w:tmpl w:val="0EB20898"/>
    <w:lvl w:ilvl="0" w:tplc="80B08684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7AF23A2"/>
    <w:multiLevelType w:val="hybridMultilevel"/>
    <w:tmpl w:val="53DC80C2"/>
    <w:lvl w:ilvl="0" w:tplc="6C3A8C50">
      <w:start w:val="65535"/>
      <w:numFmt w:val="bullet"/>
      <w:lvlText w:val="-"/>
      <w:lvlJc w:val="left"/>
      <w:pPr>
        <w:ind w:left="4755" w:hanging="360"/>
      </w:pPr>
      <w:rPr>
        <w:rFonts w:hint="default"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5475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6195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6915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7635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8355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9075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9795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10515" w:hanging="360"/>
      </w:pPr>
      <w:rPr>
        <w:rFonts w:hint="default" w:ascii="Wingdings" w:hAnsi="Wingdings"/>
      </w:rPr>
    </w:lvl>
  </w:abstractNum>
  <w:abstractNum w:abstractNumId="20">
    <w:nsid w:val="5F201395"/>
    <w:multiLevelType w:val="hybridMultilevel"/>
    <w:tmpl w:val="301CE95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619C5B56"/>
    <w:multiLevelType w:val="hybridMultilevel"/>
    <w:tmpl w:val="7BC6CB1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6332492E"/>
    <w:multiLevelType w:val="hybridMultilevel"/>
    <w:tmpl w:val="42FA074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666B75E6"/>
    <w:multiLevelType w:val="hybridMultilevel"/>
    <w:tmpl w:val="18E0C93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687"/>
        <w:lvlJc w:val="left"/>
        <w:rPr>
          <w:rFonts w:hint="default" w:ascii="Times New Roman" w:hAnsi="Times New Roman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hint="default" w:ascii="Times New Roman" w:hAnsi="Times New Roman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hint="default" w:ascii="Times New Roman" w:hAnsi="Times New Roman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hint="default" w:ascii="Times New Roman" w:hAnsi="Times New Roman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hint="default" w:ascii="Times New Roman" w:hAnsi="Times New Roman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hint="default" w:ascii="Times New Roman" w:hAnsi="Times New Roman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27"/>
        <w:lvlJc w:val="left"/>
        <w:rPr>
          <w:rFonts w:hint="default" w:ascii="Times New Roman" w:hAnsi="Times New Roman"/>
        </w:rPr>
      </w:lvl>
    </w:lvlOverride>
  </w:num>
  <w:num w:numId="8">
    <w:abstractNumId w:val="6"/>
  </w:num>
  <w:num w:numId="9">
    <w:abstractNumId w:val="23"/>
  </w:num>
  <w:num w:numId="10">
    <w:abstractNumId w:val="15"/>
  </w:num>
  <w:num w:numId="11">
    <w:abstractNumId w:val="2"/>
  </w:num>
  <w:num w:numId="12">
    <w:abstractNumId w:val="8"/>
  </w:num>
  <w:num w:numId="13">
    <w:abstractNumId w:val="3"/>
  </w:num>
  <w:num w:numId="14">
    <w:abstractNumId w:val="12"/>
  </w:num>
  <w:num w:numId="15">
    <w:abstractNumId w:val="20"/>
  </w:num>
  <w:num w:numId="16">
    <w:abstractNumId w:val="7"/>
  </w:num>
  <w:num w:numId="17">
    <w:abstractNumId w:val="21"/>
  </w:num>
  <w:num w:numId="18">
    <w:abstractNumId w:val="16"/>
  </w:num>
  <w:num w:numId="19">
    <w:abstractNumId w:val="18"/>
  </w:num>
  <w:num w:numId="20">
    <w:abstractNumId w:val="17"/>
  </w:num>
  <w:num w:numId="21">
    <w:abstractNumId w:val="9"/>
  </w:num>
  <w:num w:numId="22">
    <w:abstractNumId w:val="4"/>
  </w:num>
  <w:num w:numId="23">
    <w:abstractNumId w:val="22"/>
  </w:num>
  <w:num w:numId="24">
    <w:abstractNumId w:val="14"/>
  </w:num>
  <w:num w:numId="25">
    <w:abstractNumId w:val="1"/>
  </w:num>
  <w:num w:numId="26">
    <w:abstractNumId w:val="13"/>
  </w:num>
  <w:num w:numId="27">
    <w:abstractNumId w:val="19"/>
  </w:num>
  <w:num w:numId="28">
    <w:abstractNumId w:val="5"/>
  </w:num>
  <w:num w:numId="29">
    <w:abstractNumId w:val="10"/>
  </w:num>
  <w:num w:numId="30">
    <w:abstractNumId w:val="1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compat/>
  <w:rsids>
    <w:rsidRoot w:val="003E0E10"/>
    <w:rsid w:val="000E69D3"/>
    <w:rsid w:val="000F05B5"/>
    <w:rsid w:val="000F43CF"/>
    <w:rsid w:val="001534A0"/>
    <w:rsid w:val="001E43A3"/>
    <w:rsid w:val="00230E2D"/>
    <w:rsid w:val="002460CA"/>
    <w:rsid w:val="002D1C3E"/>
    <w:rsid w:val="00306BD2"/>
    <w:rsid w:val="00336893"/>
    <w:rsid w:val="00344AB9"/>
    <w:rsid w:val="00393C1A"/>
    <w:rsid w:val="00396C93"/>
    <w:rsid w:val="003A3431"/>
    <w:rsid w:val="003E0E10"/>
    <w:rsid w:val="004B5DB3"/>
    <w:rsid w:val="00510627"/>
    <w:rsid w:val="0051654E"/>
    <w:rsid w:val="00541A04"/>
    <w:rsid w:val="005F5C11"/>
    <w:rsid w:val="00610146"/>
    <w:rsid w:val="00674E18"/>
    <w:rsid w:val="006B5E32"/>
    <w:rsid w:val="00702585"/>
    <w:rsid w:val="00813D45"/>
    <w:rsid w:val="008C68C1"/>
    <w:rsid w:val="00923A7A"/>
    <w:rsid w:val="0094405E"/>
    <w:rsid w:val="00A11907"/>
    <w:rsid w:val="00A37FA7"/>
    <w:rsid w:val="00A93581"/>
    <w:rsid w:val="00AE1817"/>
    <w:rsid w:val="00B21910"/>
    <w:rsid w:val="00BB534C"/>
    <w:rsid w:val="00C81EEB"/>
    <w:rsid w:val="00C84782"/>
    <w:rsid w:val="00DB57CF"/>
    <w:rsid w:val="00ED4DB0"/>
    <w:rsid w:val="00EE61EE"/>
    <w:rsid w:val="00F01D78"/>
    <w:rsid w:val="00F9339E"/>
    <w:rsid w:val="00F9412A"/>
    <w:rsid w:val="0D259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9635B90"/>
  <w15:docId w15:val="{9E75D478-1DD7-475D-AB7F-180573A75DB7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3E0E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D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E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D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1E7EF3DA32DD46899C191876B1DA25" ma:contentTypeVersion="15" ma:contentTypeDescription="Utwórz nowy dokument." ma:contentTypeScope="" ma:versionID="e5755177cd0c093ddacb558d73c8db83">
  <xsd:schema xmlns:xsd="http://www.w3.org/2001/XMLSchema" xmlns:xs="http://www.w3.org/2001/XMLSchema" xmlns:p="http://schemas.microsoft.com/office/2006/metadata/properties" xmlns:ns2="96a9252d-22b4-401b-81fe-38f29980763a" xmlns:ns3="7884e063-8ac5-4640-a91d-a9afc51a8f6c" targetNamespace="http://schemas.microsoft.com/office/2006/metadata/properties" ma:root="true" ma:fieldsID="15b1f821fde1ce912aa289f1270b18d7" ns2:_="" ns3:_="">
    <xsd:import namespace="96a9252d-22b4-401b-81fe-38f29980763a"/>
    <xsd:import namespace="7884e063-8ac5-4640-a91d-a9afc51a8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Osob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9252d-22b4-401b-81fe-38f299807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be47c0a-139d-40ea-843e-8aa850a73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soba" ma:index="2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4e063-8ac5-4640-a91d-a9afc51a8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8d61b5c-45ec-4c9f-9ba9-a21097ad6ef7}" ma:internalName="TaxCatchAll" ma:showField="CatchAllData" ma:web="7884e063-8ac5-4640-a91d-a9afc51a8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84e063-8ac5-4640-a91d-a9afc51a8f6c" xsi:nil="true"/>
    <lcf76f155ced4ddcb4097134ff3c332f xmlns="96a9252d-22b4-401b-81fe-38f29980763a">
      <Terms xmlns="http://schemas.microsoft.com/office/infopath/2007/PartnerControls"/>
    </lcf76f155ced4ddcb4097134ff3c332f>
    <Osoba xmlns="96a9252d-22b4-401b-81fe-38f29980763a">
      <UserInfo>
        <DisplayName/>
        <AccountId xsi:nil="true"/>
        <AccountType/>
      </UserInfo>
    </Osoba>
  </documentManagement>
</p:properties>
</file>

<file path=customXml/itemProps1.xml><?xml version="1.0" encoding="utf-8"?>
<ds:datastoreItem xmlns:ds="http://schemas.openxmlformats.org/officeDocument/2006/customXml" ds:itemID="{AA0FFDE8-EF40-4391-BE99-1A9C99D2F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744A5-FC9D-4CE7-844C-2C32E1C818D2}"/>
</file>

<file path=customXml/itemProps3.xml><?xml version="1.0" encoding="utf-8"?>
<ds:datastoreItem xmlns:ds="http://schemas.openxmlformats.org/officeDocument/2006/customXml" ds:itemID="{E2CD13AE-2537-47CC-8424-B5DFD0D4415D}"/>
</file>

<file path=customXml/itemProps4.xml><?xml version="1.0" encoding="utf-8"?>
<ds:datastoreItem xmlns:ds="http://schemas.openxmlformats.org/officeDocument/2006/customXml" ds:itemID="{8058F72D-D16B-400C-A8FF-769909E88E4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Joanna Minge</cp:lastModifiedBy>
  <cp:revision>3</cp:revision>
  <dcterms:created xsi:type="dcterms:W3CDTF">2024-08-27T21:14:00Z</dcterms:created>
  <dcterms:modified xsi:type="dcterms:W3CDTF">2024-09-02T18:35:14Z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0x010100321E7EF3DA32DD46899C191876B1DA25</vt:lpwstr>
  </property>
  <property fmtid="{D5CDD505-2E9C-101B-9397-08002B2CF9AE}" pid="3" name="MediaServiceImageTags">
    <vt:lpwstr/>
  </property>
</Properties>
</file>